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34" w:rsidRDefault="00002E4E" w:rsidP="00002E4E">
      <w:pPr>
        <w:spacing w:after="30" w:line="259" w:lineRule="auto"/>
        <w:ind w:left="0" w:right="1402"/>
        <w:jc w:val="left"/>
      </w:pPr>
      <w:r>
        <w:rPr>
          <w:b/>
          <w:sz w:val="28"/>
        </w:rPr>
        <w:t xml:space="preserve">        </w:t>
      </w:r>
      <w:r w:rsidR="00795534">
        <w:rPr>
          <w:b/>
          <w:sz w:val="28"/>
        </w:rPr>
        <w:t xml:space="preserve">ПОЯСНИТЕЛЬНАЯ ЗАПИСКА </w:t>
      </w:r>
      <w:r>
        <w:rPr>
          <w:b/>
          <w:sz w:val="28"/>
        </w:rPr>
        <w:t>К УЧЕБНОМУ</w:t>
      </w:r>
      <w:r w:rsidR="00795534">
        <w:rPr>
          <w:b/>
          <w:sz w:val="28"/>
        </w:rPr>
        <w:t xml:space="preserve"> ПЛАНУ </w:t>
      </w:r>
    </w:p>
    <w:p w:rsidR="00002E4E" w:rsidRPr="004D241D" w:rsidRDefault="00795534" w:rsidP="004D241D">
      <w:pPr>
        <w:pStyle w:val="a4"/>
        <w:numPr>
          <w:ilvl w:val="0"/>
          <w:numId w:val="15"/>
        </w:numPr>
        <w:spacing w:after="0" w:line="269" w:lineRule="auto"/>
        <w:ind w:right="2995"/>
        <w:rPr>
          <w:b/>
          <w:sz w:val="28"/>
        </w:rPr>
      </w:pPr>
      <w:r w:rsidRPr="004D241D">
        <w:rPr>
          <w:b/>
          <w:sz w:val="28"/>
        </w:rPr>
        <w:t>4 классы)</w:t>
      </w:r>
      <w:r w:rsidR="00002E4E" w:rsidRPr="004D241D">
        <w:rPr>
          <w:b/>
          <w:sz w:val="28"/>
        </w:rPr>
        <w:t xml:space="preserve">         </w:t>
      </w:r>
    </w:p>
    <w:p w:rsidR="00795534" w:rsidRPr="00002E4E" w:rsidRDefault="00002E4E" w:rsidP="00002E4E">
      <w:pPr>
        <w:spacing w:after="0" w:line="269" w:lineRule="auto"/>
        <w:ind w:left="0" w:right="2995" w:firstLine="0"/>
        <w:rPr>
          <w:b/>
          <w:sz w:val="28"/>
        </w:rPr>
      </w:pPr>
      <w:r>
        <w:rPr>
          <w:b/>
          <w:sz w:val="28"/>
        </w:rPr>
        <w:t xml:space="preserve">                                          </w:t>
      </w:r>
      <w:r w:rsidR="00AE6BD8">
        <w:rPr>
          <w:b/>
          <w:sz w:val="28"/>
        </w:rPr>
        <w:t>на 2021-2022</w:t>
      </w:r>
      <w:r w:rsidR="00795534">
        <w:rPr>
          <w:b/>
          <w:sz w:val="28"/>
        </w:rPr>
        <w:t xml:space="preserve"> учебный год</w:t>
      </w:r>
    </w:p>
    <w:p w:rsidR="00795534" w:rsidRPr="006F1988" w:rsidRDefault="00002E4E" w:rsidP="006F1988">
      <w:pPr>
        <w:pStyle w:val="a4"/>
        <w:numPr>
          <w:ilvl w:val="0"/>
          <w:numId w:val="13"/>
        </w:numPr>
        <w:spacing w:after="45" w:line="271" w:lineRule="auto"/>
        <w:jc w:val="left"/>
        <w:rPr>
          <w:b/>
        </w:rPr>
      </w:pPr>
      <w:r w:rsidRPr="006F1988">
        <w:rPr>
          <w:b/>
        </w:rPr>
        <w:t>Нормативные документы</w:t>
      </w:r>
      <w:r w:rsidR="00795534" w:rsidRPr="006F1988">
        <w:rPr>
          <w:b/>
        </w:rPr>
        <w:t xml:space="preserve">, </w:t>
      </w:r>
      <w:r w:rsidRPr="006F1988">
        <w:rPr>
          <w:b/>
        </w:rPr>
        <w:t>регламентирующие формирование</w:t>
      </w:r>
      <w:r w:rsidR="00795534" w:rsidRPr="006F1988">
        <w:rPr>
          <w:b/>
        </w:rPr>
        <w:t xml:space="preserve"> </w:t>
      </w:r>
      <w:r w:rsidRPr="006F1988">
        <w:rPr>
          <w:b/>
        </w:rPr>
        <w:t>учебного плана</w:t>
      </w:r>
      <w:r w:rsidR="00795534" w:rsidRPr="006F1988">
        <w:rPr>
          <w:b/>
        </w:rPr>
        <w:t xml:space="preserve"> </w:t>
      </w:r>
      <w:r w:rsidRPr="006F1988">
        <w:rPr>
          <w:b/>
        </w:rPr>
        <w:t>начального общего образования</w:t>
      </w:r>
      <w:r w:rsidR="00795534" w:rsidRPr="006F1988">
        <w:rPr>
          <w:b/>
        </w:rPr>
        <w:t xml:space="preserve"> </w:t>
      </w:r>
    </w:p>
    <w:p w:rsidR="006F1988" w:rsidRDefault="006F1988" w:rsidP="006F1988">
      <w:pPr>
        <w:pStyle w:val="a4"/>
        <w:spacing w:after="45" w:line="271" w:lineRule="auto"/>
        <w:ind w:left="1132" w:firstLine="0"/>
        <w:jc w:val="left"/>
      </w:pPr>
    </w:p>
    <w:p w:rsidR="00795534" w:rsidRDefault="00795534" w:rsidP="00795534">
      <w:pPr>
        <w:numPr>
          <w:ilvl w:val="0"/>
          <w:numId w:val="1"/>
        </w:numPr>
        <w:ind w:firstLine="427"/>
      </w:pPr>
      <w:r>
        <w:t xml:space="preserve">Федеральный закон Российской Федерации «Об образовании в Российской Федерации» (от 29 декабря 2012 года №273-ФЗ) с изменениями; </w:t>
      </w:r>
    </w:p>
    <w:p w:rsidR="006F1988" w:rsidRPr="006F1988" w:rsidRDefault="006F1988" w:rsidP="00795534">
      <w:pPr>
        <w:numPr>
          <w:ilvl w:val="0"/>
          <w:numId w:val="1"/>
        </w:numPr>
        <w:ind w:firstLine="427"/>
        <w:rPr>
          <w:szCs w:val="24"/>
        </w:rPr>
      </w:pPr>
      <w:r w:rsidRPr="006F1988">
        <w:rPr>
          <w:rFonts w:eastAsiaTheme="minorEastAsia"/>
          <w:color w:val="000000" w:themeColor="text1"/>
          <w:kern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</w:t>
      </w:r>
      <w:proofErr w:type="spellStart"/>
      <w:r w:rsidRPr="006F1988">
        <w:rPr>
          <w:rFonts w:eastAsiaTheme="minorEastAsia"/>
          <w:color w:val="000000" w:themeColor="text1"/>
          <w:kern w:val="24"/>
          <w:szCs w:val="24"/>
        </w:rPr>
        <w:t>Минобрнауки</w:t>
      </w:r>
      <w:proofErr w:type="spellEnd"/>
      <w:r w:rsidRPr="006F1988">
        <w:rPr>
          <w:rFonts w:eastAsiaTheme="minorEastAsia"/>
          <w:color w:val="000000" w:themeColor="text1"/>
          <w:kern w:val="24"/>
          <w:szCs w:val="24"/>
        </w:rPr>
        <w:t xml:space="preserve"> России от </w:t>
      </w:r>
      <w:r w:rsidR="004D241D" w:rsidRPr="006F1988">
        <w:rPr>
          <w:rFonts w:eastAsiaTheme="minorEastAsia"/>
          <w:color w:val="000000" w:themeColor="text1"/>
          <w:kern w:val="24"/>
          <w:szCs w:val="24"/>
        </w:rPr>
        <w:t>30.08.2013 №</w:t>
      </w:r>
      <w:r w:rsidRPr="006F1988">
        <w:rPr>
          <w:rFonts w:eastAsiaTheme="minorEastAsia"/>
          <w:color w:val="000000" w:themeColor="text1"/>
          <w:kern w:val="24"/>
          <w:szCs w:val="24"/>
        </w:rPr>
        <w:t>1015)</w:t>
      </w:r>
    </w:p>
    <w:p w:rsidR="00002E4E" w:rsidRPr="006F1988" w:rsidRDefault="00002E4E" w:rsidP="006F1988">
      <w:pPr>
        <w:spacing w:after="33" w:line="259" w:lineRule="auto"/>
        <w:ind w:left="0" w:firstLine="0"/>
        <w:jc w:val="left"/>
      </w:pPr>
    </w:p>
    <w:p w:rsidR="00DF3E13" w:rsidRPr="00514AAD" w:rsidRDefault="00DF3E13" w:rsidP="00DF3E13">
      <w:pPr>
        <w:pStyle w:val="a4"/>
        <w:widowControl w:val="0"/>
        <w:numPr>
          <w:ilvl w:val="0"/>
          <w:numId w:val="14"/>
        </w:numPr>
        <w:suppressAutoHyphens/>
        <w:spacing w:before="91" w:after="0" w:line="240" w:lineRule="auto"/>
        <w:rPr>
          <w:color w:val="auto"/>
          <w:sz w:val="26"/>
          <w:szCs w:val="26"/>
        </w:rPr>
      </w:pPr>
      <w:proofErr w:type="spellStart"/>
      <w:r w:rsidRPr="00514AAD">
        <w:rPr>
          <w:rFonts w:eastAsiaTheme="minorEastAsia"/>
          <w:color w:val="auto"/>
          <w:kern w:val="24"/>
          <w:sz w:val="26"/>
          <w:szCs w:val="26"/>
        </w:rPr>
        <w:t>СанПин</w:t>
      </w:r>
      <w:proofErr w:type="spellEnd"/>
      <w:r w:rsidRPr="00514AAD">
        <w:rPr>
          <w:rFonts w:eastAsiaTheme="minorEastAsia"/>
          <w:color w:val="auto"/>
          <w:kern w:val="24"/>
          <w:sz w:val="26"/>
          <w:szCs w:val="26"/>
        </w:rPr>
        <w:t xml:space="preserve"> 2.4.</w:t>
      </w:r>
      <w:r>
        <w:rPr>
          <w:rFonts w:eastAsiaTheme="minorEastAsia"/>
          <w:color w:val="auto"/>
          <w:kern w:val="24"/>
          <w:sz w:val="26"/>
          <w:szCs w:val="26"/>
        </w:rPr>
        <w:t>3648</w:t>
      </w:r>
      <w:r w:rsidRPr="00514AAD">
        <w:rPr>
          <w:rFonts w:eastAsiaTheme="minorEastAsia"/>
          <w:color w:val="auto"/>
          <w:kern w:val="24"/>
          <w:sz w:val="26"/>
          <w:szCs w:val="26"/>
        </w:rPr>
        <w:t>-20 «Санитарно-эпидемиологические требования к организациям воспитания и обучения, отдыха и оздоровления детей и молодёжи» (постановление Главного государственного санитарного врача РФ от 28.09.2020 № 28).</w:t>
      </w:r>
    </w:p>
    <w:p w:rsidR="00002E4E" w:rsidRDefault="00002E4E" w:rsidP="00795534">
      <w:pPr>
        <w:spacing w:after="11" w:line="271" w:lineRule="auto"/>
        <w:ind w:left="1142" w:hanging="370"/>
        <w:jc w:val="left"/>
        <w:rPr>
          <w:b/>
        </w:rPr>
      </w:pPr>
    </w:p>
    <w:p w:rsidR="00795534" w:rsidRDefault="00795534" w:rsidP="006F1988">
      <w:pPr>
        <w:spacing w:after="11" w:line="271" w:lineRule="auto"/>
        <w:ind w:left="427" w:firstLine="0"/>
        <w:jc w:val="left"/>
        <w:rPr>
          <w:b/>
        </w:rPr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b/>
        </w:rPr>
        <w:t>Организационнно</w:t>
      </w:r>
      <w:proofErr w:type="spellEnd"/>
      <w:r>
        <w:rPr>
          <w:b/>
        </w:rPr>
        <w:t xml:space="preserve"> – педагогические   условия </w:t>
      </w:r>
      <w:r w:rsidR="004D241D">
        <w:rPr>
          <w:b/>
        </w:rPr>
        <w:t>реализации учебного</w:t>
      </w:r>
      <w:r>
        <w:rPr>
          <w:b/>
        </w:rPr>
        <w:t xml:space="preserve"> плана </w:t>
      </w:r>
      <w:r w:rsidR="004D241D">
        <w:rPr>
          <w:b/>
        </w:rPr>
        <w:t>начального общего образования</w:t>
      </w:r>
      <w:r>
        <w:rPr>
          <w:b/>
        </w:rPr>
        <w:t xml:space="preserve"> </w:t>
      </w:r>
    </w:p>
    <w:p w:rsidR="00B63DB1" w:rsidRPr="00B63DB1" w:rsidRDefault="00B63DB1" w:rsidP="00B63DB1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63DB1">
        <w:rPr>
          <w:rFonts w:ascii="Times New Roman" w:hAnsi="Times New Roman" w:cs="Times New Roman"/>
          <w:sz w:val="24"/>
          <w:szCs w:val="28"/>
        </w:rPr>
        <w:t>Учебный план начального общего образования (далее - учебный план)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B63DB1" w:rsidRDefault="00B63DB1" w:rsidP="00B63DB1">
      <w:pPr>
        <w:spacing w:after="0" w:line="271" w:lineRule="auto"/>
        <w:ind w:left="1142" w:hanging="370"/>
        <w:jc w:val="left"/>
      </w:pPr>
    </w:p>
    <w:p w:rsidR="00795534" w:rsidRDefault="00B63DB1" w:rsidP="00B63DB1">
      <w:pPr>
        <w:spacing w:after="0"/>
      </w:pPr>
      <w:r>
        <w:t xml:space="preserve">    </w:t>
      </w:r>
      <w:r w:rsidR="00795534">
        <w:t xml:space="preserve"> Учебный </w:t>
      </w:r>
      <w:r w:rsidR="004D241D">
        <w:t xml:space="preserve">план </w:t>
      </w:r>
      <w:proofErr w:type="gramStart"/>
      <w:r w:rsidR="004D241D">
        <w:t>является</w:t>
      </w:r>
      <w:r w:rsidR="00795534">
        <w:t xml:space="preserve">  частью</w:t>
      </w:r>
      <w:proofErr w:type="gramEnd"/>
      <w:r w:rsidR="00795534">
        <w:t xml:space="preserve">  общеобразовательной программы нача</w:t>
      </w:r>
      <w:r>
        <w:t>льного  общего  образования  Муниципального бюджетного общеобразовательного учреждения «Средняя общеобразовательная школа № 8» города Торжка Тверской области (МБОУ СОШ № 8).</w:t>
      </w:r>
    </w:p>
    <w:p w:rsidR="0058026E" w:rsidRDefault="00795534" w:rsidP="0058026E">
      <w:pPr>
        <w:ind w:left="422"/>
      </w:pPr>
      <w:r>
        <w:t xml:space="preserve">Учебный план   составлен   с </w:t>
      </w:r>
      <w:proofErr w:type="gramStart"/>
      <w:r>
        <w:t>целью  совершенствования</w:t>
      </w:r>
      <w:proofErr w:type="gramEnd"/>
      <w:r>
        <w:t xml:space="preserve">  образовательного процесса, повышения  результативности  обучения обучающихся, выполнение  гигиенических  требований к режиму  образовательной деятельности</w:t>
      </w:r>
      <w:r w:rsidR="0058026E">
        <w:t>.</w:t>
      </w:r>
    </w:p>
    <w:p w:rsidR="00795534" w:rsidRDefault="00795534" w:rsidP="0058026E">
      <w:pPr>
        <w:ind w:left="427" w:firstLine="0"/>
      </w:pPr>
      <w:r>
        <w:t>Обеспечивает исполнение федеральных государственных образовательных стандартов начального общего образования (</w:t>
      </w:r>
      <w:proofErr w:type="gramStart"/>
      <w:r>
        <w:t>ФГОС  НОО</w:t>
      </w:r>
      <w:proofErr w:type="gramEnd"/>
      <w:r>
        <w:t>), предусматривает 4</w:t>
      </w:r>
      <w:r w:rsidR="0058026E">
        <w:t xml:space="preserve"> </w:t>
      </w:r>
      <w:r>
        <w:t xml:space="preserve">- летний нормативный срок  освоения образовательной программы  начального  общего  образования  для 1-4 классов. </w:t>
      </w:r>
    </w:p>
    <w:p w:rsidR="00795534" w:rsidRDefault="00795534" w:rsidP="00795534">
      <w:pPr>
        <w:spacing w:after="20" w:line="259" w:lineRule="auto"/>
        <w:ind w:left="427" w:firstLine="0"/>
        <w:jc w:val="left"/>
      </w:pPr>
      <w:r>
        <w:t xml:space="preserve"> </w:t>
      </w:r>
    </w:p>
    <w:p w:rsidR="00795534" w:rsidRDefault="00AE6BD8" w:rsidP="00795534">
      <w:pPr>
        <w:ind w:left="422"/>
      </w:pPr>
      <w:r>
        <w:t>В 2021</w:t>
      </w:r>
      <w:r w:rsidR="00795534">
        <w:t xml:space="preserve"> </w:t>
      </w:r>
      <w:r>
        <w:t>– 2022</w:t>
      </w:r>
      <w:r w:rsidR="00795534">
        <w:t xml:space="preserve"> учебном году МБОУ </w:t>
      </w:r>
      <w:r w:rsidR="0058026E">
        <w:t xml:space="preserve">СОШ № 8 </w:t>
      </w:r>
      <w:r w:rsidR="00795534">
        <w:t xml:space="preserve">реализует общеобразовательную программу   </w:t>
      </w:r>
      <w:proofErr w:type="gramStart"/>
      <w:r w:rsidR="00795534">
        <w:t>начального  общего</w:t>
      </w:r>
      <w:proofErr w:type="gramEnd"/>
      <w:r w:rsidR="00795534">
        <w:t xml:space="preserve">  образования  через </w:t>
      </w:r>
      <w:r w:rsidR="0058026E">
        <w:t>учебно-методические комплекты</w:t>
      </w:r>
      <w:r w:rsidR="00795534">
        <w:t xml:space="preserve">: </w:t>
      </w:r>
    </w:p>
    <w:p w:rsidR="00795534" w:rsidRDefault="0058026E" w:rsidP="00795534">
      <w:pPr>
        <w:numPr>
          <w:ilvl w:val="0"/>
          <w:numId w:val="3"/>
        </w:numPr>
        <w:ind w:hanging="360"/>
      </w:pPr>
      <w:r>
        <w:t>1а, 2а, 3а, 4</w:t>
      </w:r>
      <w:proofErr w:type="gramStart"/>
      <w:r>
        <w:t>а</w:t>
      </w:r>
      <w:r w:rsidR="00795534">
        <w:t xml:space="preserve">  классы</w:t>
      </w:r>
      <w:proofErr w:type="gramEnd"/>
      <w:r w:rsidR="00795534">
        <w:t xml:space="preserve"> – «Начальная  школа  XXI  века», </w:t>
      </w:r>
    </w:p>
    <w:p w:rsidR="00795534" w:rsidRDefault="008C31E2" w:rsidP="00795534">
      <w:pPr>
        <w:numPr>
          <w:ilvl w:val="0"/>
          <w:numId w:val="3"/>
        </w:numPr>
        <w:ind w:hanging="360"/>
      </w:pPr>
      <w:r>
        <w:t>1</w:t>
      </w:r>
      <w:r w:rsidR="0058026E">
        <w:t>б класс</w:t>
      </w:r>
      <w:r>
        <w:t>, 2б класс</w:t>
      </w:r>
      <w:r w:rsidR="00AE6BD8">
        <w:t>, 3б класс</w:t>
      </w:r>
      <w:r w:rsidR="0058026E">
        <w:t xml:space="preserve"> </w:t>
      </w:r>
      <w:r w:rsidR="00795534">
        <w:t xml:space="preserve">– «Школа   России» </w:t>
      </w:r>
    </w:p>
    <w:p w:rsidR="0058026E" w:rsidRDefault="0058026E" w:rsidP="00795534">
      <w:pPr>
        <w:numPr>
          <w:ilvl w:val="0"/>
          <w:numId w:val="3"/>
        </w:numPr>
        <w:ind w:hanging="360"/>
      </w:pPr>
      <w:r>
        <w:t xml:space="preserve"> 4б классы – «Перспективная начальная школа»</w:t>
      </w:r>
    </w:p>
    <w:p w:rsidR="00795534" w:rsidRDefault="00795534" w:rsidP="00795534">
      <w:pPr>
        <w:ind w:left="1157"/>
      </w:pPr>
      <w:r>
        <w:lastRenderedPageBreak/>
        <w:t xml:space="preserve">Продолжительность учебного года в начальной школе при пятидневной </w:t>
      </w:r>
      <w:proofErr w:type="gramStart"/>
      <w:r>
        <w:t>учебной  неделе</w:t>
      </w:r>
      <w:proofErr w:type="gramEnd"/>
      <w:r>
        <w:t xml:space="preserve">  составляет: </w:t>
      </w:r>
    </w:p>
    <w:p w:rsidR="00795534" w:rsidRDefault="00AE6BD8" w:rsidP="00795534">
      <w:pPr>
        <w:numPr>
          <w:ilvl w:val="0"/>
          <w:numId w:val="3"/>
        </w:numPr>
        <w:ind w:hanging="360"/>
      </w:pPr>
      <w:r>
        <w:t xml:space="preserve">    </w:t>
      </w:r>
      <w:r w:rsidR="0058026E">
        <w:t>1 классе — 33 учебные недели</w:t>
      </w:r>
      <w:r>
        <w:t xml:space="preserve"> и 4 дня</w:t>
      </w:r>
      <w:r w:rsidR="0058026E">
        <w:t>, 21час/</w:t>
      </w:r>
      <w:proofErr w:type="spellStart"/>
      <w:r w:rsidR="0058026E">
        <w:t>нед</w:t>
      </w:r>
      <w:proofErr w:type="spellEnd"/>
      <w:r w:rsidR="0058026E">
        <w:t>.</w:t>
      </w:r>
    </w:p>
    <w:p w:rsidR="00795534" w:rsidRDefault="00795534" w:rsidP="0058026E">
      <w:pPr>
        <w:pStyle w:val="a4"/>
        <w:numPr>
          <w:ilvl w:val="0"/>
          <w:numId w:val="10"/>
        </w:numPr>
        <w:ind w:firstLine="173"/>
      </w:pPr>
      <w:r>
        <w:t>2 - 4 классы — 34 учебные недели</w:t>
      </w:r>
      <w:r w:rsidR="00AE6BD8">
        <w:t xml:space="preserve"> и 4 дня</w:t>
      </w:r>
      <w:r>
        <w:t>, 23 часа/</w:t>
      </w:r>
      <w:proofErr w:type="spellStart"/>
      <w:r>
        <w:t>нед</w:t>
      </w:r>
      <w:proofErr w:type="spellEnd"/>
      <w:r>
        <w:t xml:space="preserve">. </w:t>
      </w:r>
    </w:p>
    <w:p w:rsidR="00795534" w:rsidRDefault="00795534" w:rsidP="00795534">
      <w:pPr>
        <w:ind w:left="422"/>
      </w:pPr>
      <w:r>
        <w:t xml:space="preserve">         Учебный план   основной    образовательной программы </w:t>
      </w:r>
      <w:r w:rsidR="00AE6BD8">
        <w:t xml:space="preserve">начального общего </w:t>
      </w:r>
      <w:proofErr w:type="gramStart"/>
      <w:r w:rsidR="00AE6BD8">
        <w:t>образования</w:t>
      </w:r>
      <w:r>
        <w:t xml:space="preserve">  должен</w:t>
      </w:r>
      <w:proofErr w:type="gramEnd"/>
      <w:r>
        <w:t xml:space="preserve"> включать количество учебных занятий за 4 учебных года не менее 2904 часов и не более 3345 (согласно требованиям ФГОС  НОО). </w:t>
      </w:r>
    </w:p>
    <w:p w:rsidR="00795534" w:rsidRDefault="00795534" w:rsidP="00795534">
      <w:pPr>
        <w:spacing w:after="64" w:line="259" w:lineRule="auto"/>
        <w:ind w:left="427" w:firstLine="0"/>
        <w:jc w:val="left"/>
      </w:pPr>
      <w:r>
        <w:t xml:space="preserve"> </w:t>
      </w:r>
    </w:p>
    <w:p w:rsidR="00795534" w:rsidRDefault="00795534" w:rsidP="00795534">
      <w:pPr>
        <w:ind w:left="422"/>
      </w:pPr>
      <w:r>
        <w:t xml:space="preserve"> </w:t>
      </w:r>
      <w:proofErr w:type="gramStart"/>
      <w:r>
        <w:t>Объем  домашних</w:t>
      </w:r>
      <w:proofErr w:type="gramEnd"/>
      <w:r>
        <w:t xml:space="preserve"> заданий  обучающимся с учетом возможности их выполнения в следующих пределах (по всем предметам в астрономических часах) </w:t>
      </w:r>
    </w:p>
    <w:p w:rsidR="00795534" w:rsidRDefault="00795534" w:rsidP="00795534">
      <w:pPr>
        <w:numPr>
          <w:ilvl w:val="0"/>
          <w:numId w:val="4"/>
        </w:numPr>
        <w:ind w:firstLine="360"/>
      </w:pPr>
      <w:r>
        <w:t xml:space="preserve">во 2 -м - до 1,5 ч.,  </w:t>
      </w:r>
    </w:p>
    <w:p w:rsidR="00795534" w:rsidRDefault="00795534" w:rsidP="00795534">
      <w:pPr>
        <w:numPr>
          <w:ilvl w:val="0"/>
          <w:numId w:val="4"/>
        </w:numPr>
        <w:ind w:firstLine="360"/>
      </w:pPr>
      <w:r>
        <w:t xml:space="preserve">в 3-м - до 1,5 ч.,   в 4-м - до 2 ч. (СанПиН 2.4.2.2821-10, п.10.30).  </w:t>
      </w:r>
    </w:p>
    <w:p w:rsidR="00795534" w:rsidRDefault="00795534" w:rsidP="00795534">
      <w:pPr>
        <w:ind w:left="422"/>
      </w:pPr>
      <w:r>
        <w:rPr>
          <w:u w:val="single" w:color="000000"/>
        </w:rPr>
        <w:t>Обучение в 1-м классе</w:t>
      </w:r>
      <w:r>
        <w:t xml:space="preserve"> осуществляется с соблюдением следующих дополнительных требований: </w:t>
      </w:r>
    </w:p>
    <w:p w:rsidR="00795534" w:rsidRDefault="000E3419" w:rsidP="00795534">
      <w:pPr>
        <w:numPr>
          <w:ilvl w:val="0"/>
          <w:numId w:val="4"/>
        </w:numPr>
        <w:ind w:firstLine="360"/>
      </w:pPr>
      <w:proofErr w:type="gramStart"/>
      <w:r>
        <w:t>у</w:t>
      </w:r>
      <w:r w:rsidR="00795534">
        <w:t>чебные  занятия</w:t>
      </w:r>
      <w:proofErr w:type="gramEnd"/>
      <w:r w:rsidR="00795534">
        <w:t xml:space="preserve"> проводятся по 5- дневной учебной неделе и только в первую смену; </w:t>
      </w:r>
    </w:p>
    <w:p w:rsidR="00795534" w:rsidRPr="006842CD" w:rsidRDefault="006842CD" w:rsidP="006842CD">
      <w:pPr>
        <w:pStyle w:val="ConsPlusNormal"/>
        <w:numPr>
          <w:ilvl w:val="0"/>
          <w:numId w:val="4"/>
        </w:numPr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6842CD">
        <w:rPr>
          <w:rFonts w:ascii="Times New Roman" w:hAnsi="Times New Roman" w:cs="Times New Roman"/>
          <w:sz w:val="24"/>
          <w:szCs w:val="24"/>
        </w:rPr>
        <w:t>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795534" w:rsidRDefault="00795534" w:rsidP="00795534">
      <w:pPr>
        <w:numPr>
          <w:ilvl w:val="0"/>
          <w:numId w:val="5"/>
        </w:numPr>
        <w:ind w:firstLine="360"/>
      </w:pPr>
      <w:r>
        <w:t xml:space="preserve">в ноябре-декабре - по 4 урока в </w:t>
      </w:r>
      <w:r w:rsidR="00232172">
        <w:t>день по</w:t>
      </w:r>
      <w:r>
        <w:t xml:space="preserve"> 35 минут каждый;  </w:t>
      </w:r>
    </w:p>
    <w:p w:rsidR="00795534" w:rsidRDefault="00795534" w:rsidP="00795534">
      <w:pPr>
        <w:numPr>
          <w:ilvl w:val="0"/>
          <w:numId w:val="5"/>
        </w:numPr>
        <w:ind w:firstLine="360"/>
      </w:pPr>
      <w:r>
        <w:t xml:space="preserve">январь - май - по 4 урока в день по 40 минут каждый и один день в неделю 5 уроков; </w:t>
      </w:r>
    </w:p>
    <w:p w:rsidR="00795534" w:rsidRDefault="00795534" w:rsidP="00795534">
      <w:pPr>
        <w:numPr>
          <w:ilvl w:val="0"/>
          <w:numId w:val="6"/>
        </w:numPr>
        <w:ind w:firstLine="360"/>
      </w:pPr>
      <w:r>
        <w:t>обучение проводится бе</w:t>
      </w:r>
      <w:r w:rsidR="0058026E">
        <w:t>з балльного оценивания знаний уча</w:t>
      </w:r>
      <w:r>
        <w:t xml:space="preserve">щихся и домашних заданий; </w:t>
      </w:r>
    </w:p>
    <w:p w:rsidR="00795534" w:rsidRDefault="00795534" w:rsidP="00795534">
      <w:pPr>
        <w:numPr>
          <w:ilvl w:val="0"/>
          <w:numId w:val="6"/>
        </w:numPr>
        <w:ind w:firstLine="360"/>
      </w:pPr>
      <w:r>
        <w:t xml:space="preserve">дополнительные каникулы в феврале месяце. </w:t>
      </w:r>
    </w:p>
    <w:p w:rsidR="00795534" w:rsidRDefault="00795534" w:rsidP="00795534">
      <w:pPr>
        <w:spacing w:after="76" w:line="259" w:lineRule="auto"/>
        <w:ind w:left="787" w:firstLine="0"/>
        <w:jc w:val="left"/>
      </w:pPr>
    </w:p>
    <w:p w:rsidR="0058026E" w:rsidRDefault="00795534" w:rsidP="0058026E">
      <w:pPr>
        <w:pStyle w:val="a4"/>
        <w:numPr>
          <w:ilvl w:val="0"/>
          <w:numId w:val="12"/>
        </w:numPr>
        <w:ind w:left="426" w:firstLine="0"/>
      </w:pPr>
      <w:r w:rsidRPr="0058026E">
        <w:rPr>
          <w:b/>
        </w:rPr>
        <w:t xml:space="preserve">Особенности   учебного плана  уровня начального   общего  образования </w:t>
      </w:r>
      <w:r>
        <w:t xml:space="preserve">        </w:t>
      </w:r>
      <w:r w:rsidR="0058026E">
        <w:t xml:space="preserve">      </w:t>
      </w:r>
      <w:r>
        <w:t>Изучение  учебных предметов  федерального компонента  организуется с использованием учебников,   входящих в федеральные  перечни учебников, утвержденные</w:t>
      </w:r>
      <w:r w:rsidRPr="00366736">
        <w:rPr>
          <w:color w:val="FF0000"/>
        </w:rPr>
        <w:t xml:space="preserve">  </w:t>
      </w:r>
      <w:r w:rsidR="0058026E" w:rsidRPr="007004C0">
        <w:rPr>
          <w:color w:val="auto"/>
        </w:rPr>
        <w:t>Приказом М</w:t>
      </w:r>
      <w:r w:rsidR="007004C0" w:rsidRPr="007004C0">
        <w:rPr>
          <w:color w:val="auto"/>
        </w:rPr>
        <w:t>инистерства просвещения РФ от 20.05.2020 года № 254 «Об утверждении  федерального</w:t>
      </w:r>
      <w:r w:rsidR="0058026E" w:rsidRPr="007004C0">
        <w:rPr>
          <w:color w:val="auto"/>
        </w:rPr>
        <w:t xml:space="preserve"> переч</w:t>
      </w:r>
      <w:r w:rsidR="007004C0" w:rsidRPr="007004C0">
        <w:rPr>
          <w:color w:val="auto"/>
        </w:rPr>
        <w:t>ня</w:t>
      </w:r>
      <w:r w:rsidR="0058026E" w:rsidRPr="007004C0">
        <w:rPr>
          <w:color w:val="auto"/>
        </w:rPr>
        <w:t xml:space="preserve"> учебников, </w:t>
      </w:r>
      <w:r w:rsidR="007004C0" w:rsidRPr="007004C0">
        <w:rPr>
          <w:color w:val="auto"/>
        </w:rPr>
        <w:t xml:space="preserve">допущенных </w:t>
      </w:r>
      <w:r w:rsidR="0058026E" w:rsidRPr="007004C0">
        <w:rPr>
          <w:color w:val="auto"/>
        </w:rPr>
        <w:t>к использованию при реализации имеющих государственную аккредитацию образовательных программ начального общего, основного обще</w:t>
      </w:r>
      <w:r w:rsidR="008C31E2" w:rsidRPr="007004C0">
        <w:rPr>
          <w:color w:val="auto"/>
        </w:rPr>
        <w:t>го, сред</w:t>
      </w:r>
      <w:r w:rsidR="007004C0" w:rsidRPr="007004C0">
        <w:rPr>
          <w:color w:val="auto"/>
        </w:rPr>
        <w:t>него общего образовании</w:t>
      </w:r>
      <w:r w:rsidR="00C52DE7" w:rsidRPr="007004C0">
        <w:rPr>
          <w:color w:val="auto"/>
        </w:rPr>
        <w:t>»</w:t>
      </w:r>
    </w:p>
    <w:p w:rsidR="00795534" w:rsidRDefault="00795534" w:rsidP="0058026E">
      <w:pPr>
        <w:ind w:left="0" w:firstLine="0"/>
      </w:pPr>
    </w:p>
    <w:p w:rsidR="00795534" w:rsidRDefault="00795534" w:rsidP="0058026E">
      <w:r>
        <w:t xml:space="preserve">Учебный план состоит из обязательной части (80% от общего количества часов) и части, формируемой участниками образовательного процесса (20% от общего количества часов). </w:t>
      </w:r>
      <w:r>
        <w:rPr>
          <w:b/>
        </w:rPr>
        <w:t xml:space="preserve">Обязательная часть учебного плана </w:t>
      </w:r>
      <w:r>
        <w:t>представлена учебными предметами в предметных областях: «Русский язык и литературное чтение», «Родной язык и литературное чтение на родном языке», «Иностранный язык», «Обществознание и естествознание», «Математика и информатика», «Искусство</w:t>
      </w:r>
      <w:proofErr w:type="gramStart"/>
      <w:r>
        <w:t>»,  «</w:t>
      </w:r>
      <w:proofErr w:type="gramEnd"/>
      <w:r>
        <w:t xml:space="preserve">Физическая </w:t>
      </w:r>
      <w:r>
        <w:lastRenderedPageBreak/>
        <w:t xml:space="preserve">культура», «Технология», «Основы  религиозных культур и светской этики». культур и светской этики». </w:t>
      </w:r>
    </w:p>
    <w:p w:rsidR="00795534" w:rsidRDefault="00795534" w:rsidP="00795534">
      <w:pPr>
        <w:spacing w:after="0" w:line="259" w:lineRule="auto"/>
        <w:ind w:left="427" w:firstLine="0"/>
        <w:jc w:val="left"/>
      </w:pPr>
      <w:r>
        <w:t xml:space="preserve"> </w:t>
      </w:r>
    </w:p>
    <w:tbl>
      <w:tblPr>
        <w:tblStyle w:val="TableGrid"/>
        <w:tblW w:w="10065" w:type="dxa"/>
        <w:tblInd w:w="-431" w:type="dxa"/>
        <w:tblCellMar>
          <w:top w:w="9" w:type="dxa"/>
          <w:left w:w="34" w:type="dxa"/>
          <w:right w:w="54" w:type="dxa"/>
        </w:tblCellMar>
        <w:tblLook w:val="04A0" w:firstRow="1" w:lastRow="0" w:firstColumn="1" w:lastColumn="0" w:noHBand="0" w:noVBand="1"/>
      </w:tblPr>
      <w:tblGrid>
        <w:gridCol w:w="852"/>
        <w:gridCol w:w="2693"/>
        <w:gridCol w:w="6520"/>
      </w:tblGrid>
      <w:tr w:rsidR="00795534" w:rsidTr="0058026E">
        <w:trPr>
          <w:trHeight w:val="6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34" w:rsidRDefault="00795534" w:rsidP="002372EE">
            <w:pPr>
              <w:spacing w:after="57" w:line="259" w:lineRule="auto"/>
              <w:ind w:left="74" w:firstLine="0"/>
              <w:jc w:val="left"/>
            </w:pPr>
            <w:r>
              <w:t xml:space="preserve">№ </w:t>
            </w:r>
          </w:p>
          <w:p w:rsidR="00795534" w:rsidRDefault="00795534" w:rsidP="002372EE">
            <w:pPr>
              <w:spacing w:after="0" w:line="259" w:lineRule="auto"/>
              <w:ind w:left="74" w:firstLine="0"/>
              <w:jc w:val="left"/>
            </w:pPr>
            <w:r>
              <w:t xml:space="preserve">п/п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34" w:rsidRDefault="00795534" w:rsidP="002372EE">
            <w:pPr>
              <w:spacing w:after="0" w:line="259" w:lineRule="auto"/>
              <w:ind w:left="74" w:firstLine="0"/>
              <w:jc w:val="left"/>
            </w:pPr>
            <w:r>
              <w:t xml:space="preserve">Предметные области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34" w:rsidRDefault="00795534" w:rsidP="002372EE">
            <w:pPr>
              <w:spacing w:after="0" w:line="259" w:lineRule="auto"/>
              <w:ind w:left="72" w:firstLine="0"/>
              <w:jc w:val="left"/>
            </w:pPr>
            <w:r>
              <w:t xml:space="preserve">Основные  задачи реализации  содержания </w:t>
            </w:r>
          </w:p>
        </w:tc>
      </w:tr>
      <w:tr w:rsidR="00795534" w:rsidTr="0058026E">
        <w:trPr>
          <w:trHeight w:val="223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34" w:rsidRDefault="00795534" w:rsidP="002372EE">
            <w:pPr>
              <w:spacing w:after="0" w:line="259" w:lineRule="auto"/>
              <w:ind w:left="74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34" w:rsidRDefault="00795534" w:rsidP="002372EE">
            <w:pPr>
              <w:spacing w:after="0" w:line="259" w:lineRule="auto"/>
              <w:ind w:left="74" w:firstLine="0"/>
              <w:jc w:val="left"/>
            </w:pPr>
            <w:r>
              <w:t xml:space="preserve">Русский язык и литературное чтение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34" w:rsidRDefault="00795534" w:rsidP="002372EE">
            <w:pPr>
              <w:spacing w:after="0" w:line="259" w:lineRule="auto"/>
              <w:ind w:left="72" w:right="60" w:firstLine="0"/>
            </w:pPr>
            <w:r>
              <w:t xml:space="preserve">Формирование первоначальных представлений о русском </w:t>
            </w:r>
            <w:proofErr w:type="gramStart"/>
            <w:r>
              <w:t>языке  как</w:t>
            </w:r>
            <w:proofErr w:type="gramEnd"/>
            <w:r>
              <w:t xml:space="preserve">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речи, коммуникативных умений, нравственных и эстетических чувств,  способностей к творческой деятельности </w:t>
            </w:r>
          </w:p>
        </w:tc>
      </w:tr>
      <w:tr w:rsidR="00795534" w:rsidTr="0058026E">
        <w:trPr>
          <w:trHeight w:val="22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34" w:rsidRDefault="00795534" w:rsidP="002372EE">
            <w:pPr>
              <w:spacing w:after="0" w:line="259" w:lineRule="auto"/>
              <w:ind w:left="74" w:firstLine="0"/>
              <w:jc w:val="left"/>
            </w:pPr>
            <w:r>
              <w:t xml:space="preserve">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34" w:rsidRDefault="00795534" w:rsidP="002372EE">
            <w:pPr>
              <w:spacing w:after="22" w:line="293" w:lineRule="auto"/>
              <w:ind w:left="74" w:firstLine="0"/>
              <w:jc w:val="left"/>
            </w:pPr>
            <w:r>
              <w:t xml:space="preserve">Родной язык и литературное чтение на родном языке </w:t>
            </w:r>
          </w:p>
          <w:p w:rsidR="00795534" w:rsidRDefault="00795534" w:rsidP="002372EE">
            <w:pPr>
              <w:spacing w:after="0" w:line="259" w:lineRule="auto"/>
              <w:ind w:left="74" w:firstLine="0"/>
              <w:jc w:val="left"/>
            </w:pPr>
            <w:r>
              <w:t xml:space="preserve">(русский)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34" w:rsidRDefault="00795534" w:rsidP="002372EE">
            <w:pPr>
              <w:spacing w:after="0" w:line="259" w:lineRule="auto"/>
              <w:ind w:left="72" w:right="58" w:firstLine="0"/>
            </w:pPr>
            <w: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речи, на родном языке, коммуникативных умений, нравственных и эстетических чувств,  способностей к творческой деятельности   </w:t>
            </w:r>
          </w:p>
        </w:tc>
      </w:tr>
      <w:tr w:rsidR="00795534" w:rsidTr="0058026E">
        <w:trPr>
          <w:trHeight w:val="28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34" w:rsidRDefault="00795534" w:rsidP="002372EE">
            <w:pPr>
              <w:spacing w:after="0" w:line="259" w:lineRule="auto"/>
              <w:ind w:left="74" w:firstLine="0"/>
              <w:jc w:val="left"/>
            </w:pPr>
            <w:r>
              <w:t xml:space="preserve">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34" w:rsidRDefault="00795534" w:rsidP="002372EE">
            <w:pPr>
              <w:spacing w:after="63" w:line="259" w:lineRule="auto"/>
              <w:ind w:left="74" w:firstLine="0"/>
              <w:jc w:val="left"/>
            </w:pPr>
            <w:r>
              <w:t xml:space="preserve">Иностранный язык </w:t>
            </w:r>
          </w:p>
          <w:p w:rsidR="00795534" w:rsidRDefault="00795534" w:rsidP="002372EE">
            <w:pPr>
              <w:spacing w:after="0" w:line="259" w:lineRule="auto"/>
              <w:ind w:left="74" w:firstLine="0"/>
              <w:jc w:val="left"/>
            </w:pPr>
            <w:r>
              <w:t xml:space="preserve">(английский   язык)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34" w:rsidRDefault="00795534" w:rsidP="002372EE">
            <w:pPr>
              <w:spacing w:after="0" w:line="279" w:lineRule="auto"/>
              <w:ind w:left="72" w:right="29" w:firstLine="0"/>
              <w:jc w:val="left"/>
            </w:pPr>
            <w:r>
      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</w:t>
            </w:r>
          </w:p>
          <w:p w:rsidR="00795534" w:rsidRDefault="00795534" w:rsidP="002372EE">
            <w:pPr>
              <w:spacing w:after="0" w:line="259" w:lineRule="auto"/>
              <w:ind w:left="72" w:right="190" w:firstLine="0"/>
              <w:jc w:val="left"/>
            </w:pPr>
            <w:r>
              <w:t xml:space="preserve">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 </w:t>
            </w:r>
          </w:p>
        </w:tc>
      </w:tr>
      <w:tr w:rsidR="00795534" w:rsidTr="0058026E">
        <w:trPr>
          <w:trHeight w:val="30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34" w:rsidRDefault="00795534" w:rsidP="002372EE">
            <w:pPr>
              <w:spacing w:after="0" w:line="259" w:lineRule="auto"/>
              <w:ind w:left="74" w:firstLine="0"/>
              <w:jc w:val="left"/>
            </w:pPr>
            <w:r>
              <w:t xml:space="preserve">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34" w:rsidRDefault="00795534" w:rsidP="002372EE">
            <w:pPr>
              <w:spacing w:after="0" w:line="259" w:lineRule="auto"/>
              <w:ind w:left="74" w:firstLine="0"/>
              <w:jc w:val="left"/>
            </w:pPr>
            <w:r>
              <w:t xml:space="preserve">Обществознание и естествознание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34" w:rsidRDefault="00795534" w:rsidP="002372EE">
            <w:pPr>
              <w:spacing w:after="0" w:line="259" w:lineRule="auto"/>
              <w:ind w:left="72" w:right="168" w:firstLine="0"/>
              <w:jc w:val="left"/>
            </w:pPr>
            <w:r>
              <w:t>Формирование уважите</w:t>
            </w:r>
            <w:r w:rsidR="00637D1E">
              <w:t>льного отношения к семье, населё</w:t>
            </w:r>
            <w:r>
              <w:t>нному пункту, региону, России, истории, кул</w:t>
            </w:r>
            <w:r w:rsidR="00637D1E">
              <w:t xml:space="preserve">ьтуре, природе нашей страны, её </w:t>
            </w:r>
            <w:r>
              <w:t>современной жизни. Осознание ценности, целостности и многообразия окр</w:t>
            </w:r>
            <w:r w:rsidR="00637D1E">
              <w:t>ужающего мира, своего места в нё</w:t>
            </w:r>
            <w:r>
              <w:t xml:space="preserve">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 взаимодействия в социуме </w:t>
            </w:r>
          </w:p>
        </w:tc>
      </w:tr>
      <w:tr w:rsidR="00795534" w:rsidTr="0058026E">
        <w:trPr>
          <w:trHeight w:val="6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34" w:rsidRDefault="00795534" w:rsidP="002372EE">
            <w:pPr>
              <w:spacing w:after="0" w:line="259" w:lineRule="auto"/>
              <w:ind w:left="74" w:firstLine="0"/>
              <w:jc w:val="left"/>
            </w:pPr>
            <w:r>
              <w:t xml:space="preserve">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34" w:rsidRDefault="00795534" w:rsidP="002372EE">
            <w:pPr>
              <w:spacing w:after="0" w:line="259" w:lineRule="auto"/>
              <w:ind w:left="0" w:firstLine="0"/>
              <w:jc w:val="left"/>
            </w:pPr>
            <w:r>
              <w:t xml:space="preserve"> ОРКСЭ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34" w:rsidRDefault="00795534" w:rsidP="002372EE">
            <w:pPr>
              <w:spacing w:after="0" w:line="259" w:lineRule="auto"/>
              <w:ind w:left="72" w:firstLine="0"/>
              <w:jc w:val="left"/>
            </w:pPr>
            <w:r>
              <w:t xml:space="preserve">Воспитание способности к духовному развитию, нравственному самосовершенствованию. Формирование </w:t>
            </w:r>
          </w:p>
        </w:tc>
      </w:tr>
      <w:tr w:rsidR="00795534" w:rsidTr="0058026E">
        <w:trPr>
          <w:trHeight w:val="8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34" w:rsidRDefault="00795534" w:rsidP="002372E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34" w:rsidRDefault="00795534" w:rsidP="002372E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34" w:rsidRDefault="00795534" w:rsidP="002372EE">
            <w:pPr>
              <w:spacing w:after="0" w:line="259" w:lineRule="auto"/>
              <w:ind w:left="0" w:firstLine="0"/>
              <w:jc w:val="left"/>
            </w:pPr>
            <w:r>
              <w:t xml:space="preserve">первоначальных представлений о светской этике, об отечественных традиционных религиях, их роли в культуре, истории и современной России </w:t>
            </w:r>
          </w:p>
        </w:tc>
      </w:tr>
      <w:tr w:rsidR="00795534" w:rsidTr="0058026E">
        <w:trPr>
          <w:trHeight w:val="11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34" w:rsidRDefault="00795534" w:rsidP="002372EE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34" w:rsidRDefault="00795534" w:rsidP="002372EE">
            <w:pPr>
              <w:spacing w:after="0" w:line="259" w:lineRule="auto"/>
              <w:ind w:left="2" w:firstLine="0"/>
              <w:jc w:val="left"/>
            </w:pPr>
            <w:r>
              <w:t xml:space="preserve">Математика и информатика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34" w:rsidRDefault="00795534" w:rsidP="002372EE">
            <w:pPr>
              <w:spacing w:after="0" w:line="259" w:lineRule="auto"/>
              <w:ind w:left="0" w:right="131" w:firstLine="0"/>
              <w:jc w:val="left"/>
            </w:pPr>
            <w:r>
              <w:t xml:space="preserve">Развитие математической речи, логического и алгоритмического мышления, воображения, обеспечения первоначальных представлений о компьютерной грамотности </w:t>
            </w:r>
          </w:p>
        </w:tc>
      </w:tr>
      <w:tr w:rsidR="00795534" w:rsidTr="0058026E">
        <w:trPr>
          <w:trHeight w:val="143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34" w:rsidRDefault="00795534" w:rsidP="002372EE">
            <w:pPr>
              <w:spacing w:after="0" w:line="259" w:lineRule="auto"/>
              <w:ind w:left="2" w:firstLine="0"/>
              <w:jc w:val="left"/>
            </w:pPr>
            <w:r>
              <w:t xml:space="preserve">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34" w:rsidRDefault="00795534" w:rsidP="002372EE">
            <w:pPr>
              <w:spacing w:after="0" w:line="259" w:lineRule="auto"/>
              <w:ind w:left="2" w:firstLine="0"/>
              <w:jc w:val="left"/>
            </w:pPr>
            <w:r>
              <w:t xml:space="preserve">Искусство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34" w:rsidRDefault="00795534" w:rsidP="002372EE">
            <w:pPr>
              <w:spacing w:after="0" w:line="259" w:lineRule="auto"/>
              <w:ind w:left="0" w:firstLine="0"/>
              <w:jc w:val="left"/>
            </w:pPr>
            <w:r>
              <w:t xml:space="preserve">Развитие способностей к художественному 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 </w:t>
            </w:r>
          </w:p>
        </w:tc>
      </w:tr>
      <w:tr w:rsidR="00795534" w:rsidTr="0058026E">
        <w:trPr>
          <w:trHeight w:val="17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34" w:rsidRDefault="00795534" w:rsidP="002372EE">
            <w:pPr>
              <w:spacing w:after="0" w:line="259" w:lineRule="auto"/>
              <w:ind w:left="2" w:firstLine="0"/>
              <w:jc w:val="left"/>
            </w:pPr>
            <w:r>
              <w:t xml:space="preserve">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34" w:rsidRDefault="00795534" w:rsidP="002372EE">
            <w:pPr>
              <w:spacing w:after="0" w:line="259" w:lineRule="auto"/>
              <w:ind w:left="2" w:firstLine="0"/>
              <w:jc w:val="left"/>
            </w:pPr>
            <w:r>
              <w:t xml:space="preserve">Технология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34" w:rsidRDefault="00795534" w:rsidP="002372EE">
            <w:pPr>
              <w:spacing w:after="0" w:line="259" w:lineRule="auto"/>
              <w:ind w:left="0" w:right="5" w:firstLine="0"/>
              <w:jc w:val="left"/>
            </w:pPr>
            <w:r>
              <w:t xml:space="preserve"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деятельности </w:t>
            </w:r>
          </w:p>
        </w:tc>
      </w:tr>
      <w:tr w:rsidR="00795534" w:rsidTr="0058026E">
        <w:trPr>
          <w:trHeight w:val="17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34" w:rsidRDefault="00795534" w:rsidP="002372EE">
            <w:pPr>
              <w:spacing w:after="0" w:line="259" w:lineRule="auto"/>
              <w:ind w:left="2" w:firstLine="0"/>
              <w:jc w:val="left"/>
            </w:pPr>
            <w:r>
              <w:t xml:space="preserve">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34" w:rsidRDefault="00795534" w:rsidP="002372EE">
            <w:pPr>
              <w:spacing w:after="0" w:line="259" w:lineRule="auto"/>
              <w:ind w:left="2" w:firstLine="0"/>
              <w:jc w:val="left"/>
            </w:pPr>
            <w:r>
              <w:t xml:space="preserve">Физическая культура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34" w:rsidRDefault="00795534" w:rsidP="002372EE">
            <w:pPr>
              <w:spacing w:after="0" w:line="259" w:lineRule="auto"/>
              <w:ind w:left="0" w:firstLine="0"/>
              <w:jc w:val="left"/>
            </w:pPr>
            <w: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>
              <w:t>саморегуляции</w:t>
            </w:r>
            <w:proofErr w:type="spellEnd"/>
            <w: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 </w:t>
            </w:r>
          </w:p>
        </w:tc>
      </w:tr>
    </w:tbl>
    <w:p w:rsidR="00795534" w:rsidRDefault="00795534" w:rsidP="00795534">
      <w:pPr>
        <w:spacing w:after="64" w:line="259" w:lineRule="auto"/>
        <w:ind w:left="0" w:firstLine="0"/>
        <w:jc w:val="left"/>
      </w:pPr>
      <w:r>
        <w:t xml:space="preserve"> </w:t>
      </w:r>
    </w:p>
    <w:p w:rsidR="00795534" w:rsidRDefault="00795534" w:rsidP="00795534">
      <w:pPr>
        <w:ind w:left="422"/>
      </w:pPr>
      <w:r>
        <w:t xml:space="preserve">        Для каждой из этих областей и составляющих их учебных </w:t>
      </w:r>
      <w:proofErr w:type="gramStart"/>
      <w:r>
        <w:t>курсов  определено</w:t>
      </w:r>
      <w:proofErr w:type="gramEnd"/>
      <w:r>
        <w:t xml:space="preserve">  минимальной  количество часов, отведенное на их изучение. </w:t>
      </w:r>
    </w:p>
    <w:p w:rsidR="00795534" w:rsidRDefault="00795534" w:rsidP="00795534">
      <w:pPr>
        <w:numPr>
          <w:ilvl w:val="0"/>
          <w:numId w:val="8"/>
        </w:numPr>
      </w:pPr>
      <w:r>
        <w:t xml:space="preserve">Предметная область </w:t>
      </w:r>
      <w:r>
        <w:rPr>
          <w:b/>
        </w:rPr>
        <w:t xml:space="preserve">Русский язык и литературное </w:t>
      </w:r>
      <w:proofErr w:type="gramStart"/>
      <w:r>
        <w:rPr>
          <w:b/>
        </w:rPr>
        <w:t xml:space="preserve">чтение  </w:t>
      </w:r>
      <w:r>
        <w:t>представлена</w:t>
      </w:r>
      <w:proofErr w:type="gramEnd"/>
      <w:r>
        <w:t xml:space="preserve"> учебными предметами: </w:t>
      </w:r>
    </w:p>
    <w:p w:rsidR="00795534" w:rsidRDefault="00795534" w:rsidP="00795534">
      <w:pPr>
        <w:ind w:left="422"/>
      </w:pPr>
      <w:r>
        <w:t xml:space="preserve">«Русский   </w:t>
      </w:r>
      <w:proofErr w:type="gramStart"/>
      <w:r>
        <w:t>язык»  -</w:t>
      </w:r>
      <w:proofErr w:type="gramEnd"/>
      <w:r>
        <w:t xml:space="preserve"> для</w:t>
      </w:r>
      <w:r w:rsidR="001654BB">
        <w:t xml:space="preserve"> 1</w:t>
      </w:r>
      <w:r w:rsidR="00002E4E">
        <w:t>- 4</w:t>
      </w:r>
      <w:r>
        <w:t xml:space="preserve"> </w:t>
      </w:r>
      <w:r w:rsidR="00637D1E">
        <w:t>–</w:t>
      </w:r>
      <w:r w:rsidR="00002E4E">
        <w:t xml:space="preserve"> </w:t>
      </w:r>
      <w:r w:rsidR="00637D1E">
        <w:t>4 (+1)</w:t>
      </w:r>
      <w:r w:rsidR="00232172">
        <w:t xml:space="preserve"> часов </w:t>
      </w:r>
      <w:r w:rsidR="00637D1E">
        <w:t>в неделю</w:t>
      </w:r>
      <w:r>
        <w:t xml:space="preserve">. </w:t>
      </w:r>
    </w:p>
    <w:p w:rsidR="00795534" w:rsidRDefault="00002E4E" w:rsidP="00795534">
      <w:pPr>
        <w:ind w:left="422"/>
      </w:pPr>
      <w:r>
        <w:t xml:space="preserve"> </w:t>
      </w:r>
      <w:r w:rsidR="00795534">
        <w:t>«Литературное чтение» - для 1</w:t>
      </w:r>
      <w:r w:rsidR="00232172">
        <w:t>-3 классов – 4 часа в неделю</w:t>
      </w:r>
      <w:r w:rsidR="001654BB">
        <w:t>;</w:t>
      </w:r>
    </w:p>
    <w:p w:rsidR="00795534" w:rsidRDefault="00795534" w:rsidP="00795534">
      <w:pPr>
        <w:ind w:left="422"/>
      </w:pPr>
      <w:r>
        <w:t xml:space="preserve">для 4 класса -  3 часа. </w:t>
      </w:r>
    </w:p>
    <w:p w:rsidR="00795534" w:rsidRDefault="00795534" w:rsidP="00795534">
      <w:pPr>
        <w:numPr>
          <w:ilvl w:val="0"/>
          <w:numId w:val="8"/>
        </w:numPr>
      </w:pPr>
      <w:r>
        <w:t xml:space="preserve">Предметная область </w:t>
      </w:r>
      <w:r>
        <w:rPr>
          <w:b/>
        </w:rPr>
        <w:t>Родной язык и литературное чтение на родном языке</w:t>
      </w:r>
      <w:r>
        <w:t xml:space="preserve"> представлена учебн</w:t>
      </w:r>
      <w:r w:rsidR="00232172">
        <w:t>ыми предметами: «Родной</w:t>
      </w:r>
      <w:r>
        <w:t xml:space="preserve"> язык</w:t>
      </w:r>
      <w:r w:rsidR="00232172">
        <w:t xml:space="preserve"> (русский</w:t>
      </w:r>
      <w:proofErr w:type="gramStart"/>
      <w:r w:rsidR="00232172">
        <w:t>)</w:t>
      </w:r>
      <w:r>
        <w:t>»  и</w:t>
      </w:r>
      <w:proofErr w:type="gramEnd"/>
      <w:r>
        <w:t xml:space="preserve"> «Литературное чтение на родном </w:t>
      </w:r>
      <w:r w:rsidR="00232172">
        <w:t>(</w:t>
      </w:r>
      <w:r>
        <w:t>русском  языке</w:t>
      </w:r>
      <w:r w:rsidR="00232172">
        <w:t>)</w:t>
      </w:r>
      <w:r>
        <w:t xml:space="preserve">». </w:t>
      </w:r>
    </w:p>
    <w:p w:rsidR="00795534" w:rsidRDefault="001654BB" w:rsidP="001654BB">
      <w:pPr>
        <w:ind w:left="422" w:firstLine="0"/>
      </w:pPr>
      <w:r>
        <w:t xml:space="preserve">С </w:t>
      </w:r>
      <w:r w:rsidR="00795534">
        <w:t>1</w:t>
      </w:r>
      <w:r>
        <w:t xml:space="preserve"> по </w:t>
      </w:r>
      <w:proofErr w:type="gramStart"/>
      <w:r>
        <w:t>4  класс</w:t>
      </w:r>
      <w:proofErr w:type="gramEnd"/>
      <w:r w:rsidR="00795534">
        <w:t xml:space="preserve">  </w:t>
      </w:r>
      <w:r>
        <w:t>изучается  предмет</w:t>
      </w:r>
      <w:r w:rsidR="00795534">
        <w:t xml:space="preserve">  </w:t>
      </w:r>
      <w:r w:rsidR="00232172">
        <w:rPr>
          <w:b/>
        </w:rPr>
        <w:t xml:space="preserve">«Родной </w:t>
      </w:r>
      <w:r w:rsidR="00795534">
        <w:rPr>
          <w:b/>
        </w:rPr>
        <w:t xml:space="preserve"> язык</w:t>
      </w:r>
      <w:r w:rsidR="00232172">
        <w:rPr>
          <w:b/>
        </w:rPr>
        <w:t xml:space="preserve"> (русский)</w:t>
      </w:r>
      <w:r w:rsidR="00795534">
        <w:rPr>
          <w:b/>
        </w:rPr>
        <w:t>»</w:t>
      </w:r>
      <w:r>
        <w:t xml:space="preserve"> - 0,</w:t>
      </w:r>
      <w:r w:rsidR="00232172">
        <w:t>7</w:t>
      </w:r>
      <w:r>
        <w:t>5</w:t>
      </w:r>
      <w:r w:rsidR="00795534">
        <w:t xml:space="preserve"> час</w:t>
      </w:r>
      <w:r>
        <w:t>а</w:t>
      </w:r>
      <w:r w:rsidR="008C3AC6">
        <w:t xml:space="preserve"> в неделю</w:t>
      </w:r>
      <w:r w:rsidR="00795534">
        <w:t xml:space="preserve">, </w:t>
      </w:r>
      <w:r w:rsidR="00795534">
        <w:rPr>
          <w:b/>
        </w:rPr>
        <w:t>«Литературное чтени</w:t>
      </w:r>
      <w:r>
        <w:rPr>
          <w:b/>
        </w:rPr>
        <w:t xml:space="preserve">е на родном </w:t>
      </w:r>
      <w:r w:rsidR="00232172">
        <w:rPr>
          <w:b/>
        </w:rPr>
        <w:t>(</w:t>
      </w:r>
      <w:r>
        <w:rPr>
          <w:b/>
        </w:rPr>
        <w:t>русском  языке</w:t>
      </w:r>
      <w:r w:rsidR="00232172">
        <w:rPr>
          <w:b/>
        </w:rPr>
        <w:t>)</w:t>
      </w:r>
      <w:r>
        <w:rPr>
          <w:b/>
        </w:rPr>
        <w:t>»  -</w:t>
      </w:r>
      <w:r w:rsidRPr="001654BB">
        <w:t>0,</w:t>
      </w:r>
      <w:r w:rsidR="00232172">
        <w:t>2</w:t>
      </w:r>
      <w:r w:rsidRPr="001654BB">
        <w:t>5</w:t>
      </w:r>
      <w:r w:rsidR="00795534">
        <w:t xml:space="preserve"> час</w:t>
      </w:r>
      <w:r w:rsidR="008C3AC6">
        <w:t>а в неделю.</w:t>
      </w:r>
    </w:p>
    <w:p w:rsidR="00795534" w:rsidRDefault="008C3AC6" w:rsidP="00795534">
      <w:pPr>
        <w:ind w:left="422"/>
      </w:pPr>
      <w:r>
        <w:t xml:space="preserve">       «Родной</w:t>
      </w:r>
      <w:r w:rsidR="00795534">
        <w:t xml:space="preserve"> язык</w:t>
      </w:r>
      <w:r>
        <w:t xml:space="preserve"> (русский</w:t>
      </w:r>
      <w:proofErr w:type="gramStart"/>
      <w:r>
        <w:t>)</w:t>
      </w:r>
      <w:r w:rsidR="00795534">
        <w:t>»  реализуется</w:t>
      </w:r>
      <w:proofErr w:type="gramEnd"/>
      <w:r w:rsidR="00795534">
        <w:t xml:space="preserve"> за счет часов из части</w:t>
      </w:r>
      <w:r>
        <w:t>, формируемой участниками образовательных отношений</w:t>
      </w:r>
      <w:r w:rsidR="00795534">
        <w:t xml:space="preserve">. На </w:t>
      </w:r>
      <w:proofErr w:type="gramStart"/>
      <w:r w:rsidR="00795534">
        <w:t>основании  заявлений</w:t>
      </w:r>
      <w:proofErr w:type="gramEnd"/>
      <w:r w:rsidR="00795534">
        <w:t xml:space="preserve">  родителей  учащихся в качестве  родного языка  изучается  русский язык. </w:t>
      </w:r>
    </w:p>
    <w:p w:rsidR="00795534" w:rsidRDefault="00795534" w:rsidP="00795534">
      <w:pPr>
        <w:ind w:left="422"/>
      </w:pPr>
      <w:r>
        <w:t xml:space="preserve">       «</w:t>
      </w:r>
      <w:proofErr w:type="gramStart"/>
      <w:r>
        <w:t>Литературное  чтение</w:t>
      </w:r>
      <w:proofErr w:type="gramEnd"/>
      <w:r>
        <w:t xml:space="preserve"> на родном  </w:t>
      </w:r>
      <w:r w:rsidR="008C3AC6">
        <w:t>(</w:t>
      </w:r>
      <w:r>
        <w:t>русском языке</w:t>
      </w:r>
      <w:r w:rsidR="008C3AC6">
        <w:t>)</w:t>
      </w:r>
      <w:r>
        <w:t>»</w:t>
      </w:r>
      <w:r w:rsidR="008C3AC6">
        <w:t xml:space="preserve">  реализуется за счет часов из </w:t>
      </w:r>
      <w:r>
        <w:t xml:space="preserve"> части</w:t>
      </w:r>
      <w:r w:rsidR="008C3AC6">
        <w:t>, формируемой участниками образовательных отношений.</w:t>
      </w:r>
      <w:r>
        <w:t xml:space="preserve"> </w:t>
      </w:r>
    </w:p>
    <w:p w:rsidR="00795534" w:rsidRDefault="00795534" w:rsidP="00795534">
      <w:pPr>
        <w:ind w:left="422"/>
      </w:pPr>
      <w:r>
        <w:t xml:space="preserve">Предметная   </w:t>
      </w:r>
      <w:proofErr w:type="gramStart"/>
      <w:r>
        <w:t xml:space="preserve">область  </w:t>
      </w:r>
      <w:r>
        <w:rPr>
          <w:b/>
        </w:rPr>
        <w:t>Иностранный</w:t>
      </w:r>
      <w:proofErr w:type="gramEnd"/>
      <w:r>
        <w:rPr>
          <w:b/>
        </w:rPr>
        <w:t xml:space="preserve"> язык</w:t>
      </w:r>
      <w:r>
        <w:t xml:space="preserve">  представлена  учебным предметом: </w:t>
      </w:r>
    </w:p>
    <w:p w:rsidR="00795534" w:rsidRDefault="00795534" w:rsidP="00795534">
      <w:pPr>
        <w:ind w:left="422"/>
      </w:pPr>
      <w:r>
        <w:t xml:space="preserve">     «Иностранный   </w:t>
      </w:r>
      <w:proofErr w:type="gramStart"/>
      <w:r>
        <w:t xml:space="preserve">язык»   </w:t>
      </w:r>
      <w:proofErr w:type="gramEnd"/>
      <w:r>
        <w:t xml:space="preserve">- 2 часа в неделю  во 2- 4 классах. </w:t>
      </w:r>
    </w:p>
    <w:p w:rsidR="00795534" w:rsidRDefault="00795534" w:rsidP="00795534">
      <w:pPr>
        <w:ind w:left="412" w:firstLine="106"/>
      </w:pPr>
      <w:r>
        <w:t xml:space="preserve">Предметная   </w:t>
      </w:r>
      <w:proofErr w:type="gramStart"/>
      <w:r>
        <w:t xml:space="preserve">область  </w:t>
      </w:r>
      <w:r>
        <w:rPr>
          <w:b/>
        </w:rPr>
        <w:t>Математика</w:t>
      </w:r>
      <w:proofErr w:type="gramEnd"/>
      <w:r>
        <w:rPr>
          <w:b/>
        </w:rPr>
        <w:t xml:space="preserve"> и информатика</w:t>
      </w:r>
      <w:r>
        <w:t xml:space="preserve"> представлена  учебным предметом:       «Математика» для 1</w:t>
      </w:r>
      <w:r w:rsidR="00D7396A">
        <w:t xml:space="preserve">- 4 классов- </w:t>
      </w:r>
      <w:r>
        <w:t xml:space="preserve">4 часа в неделю. </w:t>
      </w:r>
    </w:p>
    <w:p w:rsidR="00795534" w:rsidRDefault="00795534" w:rsidP="00795534">
      <w:pPr>
        <w:ind w:left="422"/>
      </w:pPr>
      <w:r>
        <w:lastRenderedPageBreak/>
        <w:t xml:space="preserve">Предметная   </w:t>
      </w:r>
      <w:proofErr w:type="gramStart"/>
      <w:r>
        <w:t xml:space="preserve">область  </w:t>
      </w:r>
      <w:r>
        <w:rPr>
          <w:b/>
        </w:rPr>
        <w:t>О</w:t>
      </w:r>
      <w:r w:rsidR="00D7396A">
        <w:rPr>
          <w:b/>
        </w:rPr>
        <w:t>бществознание</w:t>
      </w:r>
      <w:proofErr w:type="gramEnd"/>
      <w:r w:rsidR="00D7396A">
        <w:rPr>
          <w:b/>
        </w:rPr>
        <w:t xml:space="preserve"> и естествознание </w:t>
      </w:r>
      <w:r>
        <w:t xml:space="preserve">представлена  учебным предметом: </w:t>
      </w:r>
    </w:p>
    <w:p w:rsidR="00795534" w:rsidRDefault="00795534" w:rsidP="00795534">
      <w:pPr>
        <w:ind w:left="422"/>
      </w:pPr>
      <w:r>
        <w:t xml:space="preserve">     «Окружающий мир»- </w:t>
      </w:r>
      <w:r w:rsidR="00D7396A">
        <w:t xml:space="preserve">для 1 </w:t>
      </w:r>
      <w:r>
        <w:t xml:space="preserve">- 4 классов – 2 </w:t>
      </w:r>
      <w:proofErr w:type="gramStart"/>
      <w:r>
        <w:t>часа  в</w:t>
      </w:r>
      <w:proofErr w:type="gramEnd"/>
      <w:r>
        <w:t xml:space="preserve"> неделю. </w:t>
      </w:r>
    </w:p>
    <w:p w:rsidR="00795534" w:rsidRDefault="00795534" w:rsidP="00795534">
      <w:pPr>
        <w:ind w:left="422"/>
      </w:pPr>
      <w:r>
        <w:t xml:space="preserve">Предметная   </w:t>
      </w:r>
      <w:proofErr w:type="gramStart"/>
      <w:r>
        <w:t xml:space="preserve">область  </w:t>
      </w:r>
      <w:r>
        <w:rPr>
          <w:b/>
        </w:rPr>
        <w:t>Основы</w:t>
      </w:r>
      <w:proofErr w:type="gramEnd"/>
      <w:r>
        <w:rPr>
          <w:b/>
        </w:rPr>
        <w:t xml:space="preserve"> религиозных культур и светской этики</w:t>
      </w:r>
      <w:r w:rsidR="007A4B56">
        <w:t xml:space="preserve">   представлена   модулем</w:t>
      </w:r>
      <w:r>
        <w:t xml:space="preserve">:  «Основы православной культуры»   - 1 час в неделю для 4 классов. </w:t>
      </w:r>
    </w:p>
    <w:p w:rsidR="00795534" w:rsidRDefault="00795534" w:rsidP="00795534">
      <w:pPr>
        <w:ind w:left="422"/>
      </w:pPr>
      <w:r>
        <w:t xml:space="preserve">Предметная   </w:t>
      </w:r>
      <w:proofErr w:type="gramStart"/>
      <w:r>
        <w:t xml:space="preserve">область  </w:t>
      </w:r>
      <w:r>
        <w:rPr>
          <w:b/>
        </w:rPr>
        <w:t>Искусство</w:t>
      </w:r>
      <w:proofErr w:type="gramEnd"/>
      <w:r>
        <w:t xml:space="preserve">  представлена  учебными  предметами: </w:t>
      </w:r>
    </w:p>
    <w:p w:rsidR="00795534" w:rsidRDefault="00795534" w:rsidP="00795534">
      <w:pPr>
        <w:ind w:left="422"/>
      </w:pPr>
      <w:r>
        <w:t xml:space="preserve">        «</w:t>
      </w:r>
      <w:proofErr w:type="gramStart"/>
      <w:r>
        <w:t>Музыка»  1</w:t>
      </w:r>
      <w:proofErr w:type="gramEnd"/>
      <w:r>
        <w:t xml:space="preserve"> час в неделю для 1- 4 классов. </w:t>
      </w:r>
    </w:p>
    <w:p w:rsidR="00795534" w:rsidRDefault="00795534" w:rsidP="00795534">
      <w:pPr>
        <w:ind w:left="422"/>
      </w:pPr>
      <w:r>
        <w:t xml:space="preserve">        «Изобразительное искусство» - для </w:t>
      </w:r>
      <w:r w:rsidR="00D7396A">
        <w:t>1</w:t>
      </w:r>
      <w:r>
        <w:t>-</w:t>
      </w:r>
      <w:r w:rsidR="00D7396A">
        <w:t xml:space="preserve"> </w:t>
      </w:r>
      <w:r>
        <w:t xml:space="preserve">4 классов – 1 час в неделю. </w:t>
      </w:r>
    </w:p>
    <w:p w:rsidR="00795534" w:rsidRDefault="00795534" w:rsidP="00795534">
      <w:pPr>
        <w:ind w:left="422"/>
      </w:pPr>
      <w:r>
        <w:t xml:space="preserve">Предметная   область   </w:t>
      </w:r>
      <w:r>
        <w:rPr>
          <w:b/>
        </w:rPr>
        <w:t xml:space="preserve">Технология  </w:t>
      </w:r>
      <w:r>
        <w:t xml:space="preserve"> </w:t>
      </w:r>
      <w:proofErr w:type="gramStart"/>
      <w:r>
        <w:t>представлена  учебным</w:t>
      </w:r>
      <w:proofErr w:type="gramEnd"/>
      <w:r>
        <w:t xml:space="preserve"> предметом: </w:t>
      </w:r>
    </w:p>
    <w:p w:rsidR="00795534" w:rsidRDefault="00795534" w:rsidP="00795534">
      <w:pPr>
        <w:ind w:left="422"/>
      </w:pPr>
      <w:r>
        <w:t xml:space="preserve">         «Технология» - для 1-4 классов – 1 час в неделю. </w:t>
      </w:r>
    </w:p>
    <w:p w:rsidR="00795534" w:rsidRDefault="00795534" w:rsidP="00795534">
      <w:pPr>
        <w:ind w:left="422"/>
      </w:pPr>
      <w:r>
        <w:t xml:space="preserve">Предметная   область   </w:t>
      </w:r>
      <w:r>
        <w:rPr>
          <w:b/>
        </w:rPr>
        <w:t xml:space="preserve">Физическая   </w:t>
      </w:r>
      <w:proofErr w:type="gramStart"/>
      <w:r>
        <w:rPr>
          <w:b/>
        </w:rPr>
        <w:t>культура</w:t>
      </w:r>
      <w:r>
        <w:t xml:space="preserve">  представлена</w:t>
      </w:r>
      <w:proofErr w:type="gramEnd"/>
      <w:r>
        <w:t xml:space="preserve">  учебным предметом: </w:t>
      </w:r>
    </w:p>
    <w:p w:rsidR="007A4B56" w:rsidRDefault="00795534" w:rsidP="007A4B56">
      <w:pPr>
        <w:numPr>
          <w:ilvl w:val="0"/>
          <w:numId w:val="4"/>
        </w:numPr>
        <w:ind w:firstLine="360"/>
      </w:pPr>
      <w:r>
        <w:t xml:space="preserve">         «Физическая   </w:t>
      </w:r>
      <w:r w:rsidR="007A4B56">
        <w:t>культура» -  для 1 – 4 классов 2</w:t>
      </w:r>
      <w:r>
        <w:t xml:space="preserve"> час</w:t>
      </w:r>
      <w:r w:rsidR="00366736">
        <w:t xml:space="preserve">а в неделю </w:t>
      </w:r>
    </w:p>
    <w:p w:rsidR="00795534" w:rsidRDefault="00795534" w:rsidP="00795534">
      <w:pPr>
        <w:ind w:left="422"/>
      </w:pPr>
    </w:p>
    <w:p w:rsidR="00795534" w:rsidRDefault="00795534" w:rsidP="00795534">
      <w:pPr>
        <w:spacing w:after="61" w:line="259" w:lineRule="auto"/>
        <w:ind w:left="427" w:firstLine="0"/>
        <w:jc w:val="left"/>
      </w:pPr>
      <w:r>
        <w:t xml:space="preserve"> </w:t>
      </w:r>
    </w:p>
    <w:p w:rsidR="00795534" w:rsidRDefault="00795534" w:rsidP="00795534">
      <w:pPr>
        <w:ind w:left="422"/>
      </w:pPr>
      <w:r>
        <w:t xml:space="preserve">      В </w:t>
      </w:r>
      <w:proofErr w:type="gramStart"/>
      <w:r>
        <w:t>4  классе</w:t>
      </w:r>
      <w:proofErr w:type="gramEnd"/>
      <w:r>
        <w:t xml:space="preserve"> модуль </w:t>
      </w:r>
      <w:r w:rsidR="007A4B56">
        <w:t xml:space="preserve"> предмета</w:t>
      </w:r>
      <w:r>
        <w:t xml:space="preserve">  ОРКСЭ  является  обязательным  для изучения. </w:t>
      </w:r>
      <w:r w:rsidR="007004C0">
        <w:t>Данный предмет</w:t>
      </w:r>
      <w:r>
        <w:t xml:space="preserve"> имеет </w:t>
      </w:r>
      <w:r w:rsidR="007004C0">
        <w:t>комплексный характер</w:t>
      </w:r>
      <w:r>
        <w:t xml:space="preserve"> и включает 6 </w:t>
      </w:r>
      <w:r w:rsidR="007004C0">
        <w:t>модулей: «</w:t>
      </w:r>
      <w:r>
        <w:t>Основы православной культуры</w:t>
      </w:r>
      <w:r w:rsidR="007004C0">
        <w:t>», «</w:t>
      </w:r>
      <w:r>
        <w:t xml:space="preserve">Основы </w:t>
      </w:r>
      <w:r w:rsidR="007004C0">
        <w:t>исламской культуры</w:t>
      </w:r>
      <w:r>
        <w:t>», «</w:t>
      </w:r>
      <w:r w:rsidR="007004C0">
        <w:t xml:space="preserve">Основы </w:t>
      </w:r>
      <w:proofErr w:type="gramStart"/>
      <w:r w:rsidR="007004C0">
        <w:t>буддийской</w:t>
      </w:r>
      <w:r>
        <w:t xml:space="preserve">  культуры</w:t>
      </w:r>
      <w:proofErr w:type="gramEnd"/>
      <w:r>
        <w:t xml:space="preserve">», «Основы  мировых религиозных  культур»,  «Основы светской  этики». </w:t>
      </w:r>
    </w:p>
    <w:p w:rsidR="00795534" w:rsidRDefault="00795534" w:rsidP="00795534">
      <w:pPr>
        <w:ind w:left="422"/>
      </w:pPr>
      <w:r>
        <w:t xml:space="preserve">       Программа рассчитана на 34 учебных часа (по 1 часу в неделю), ведется   </w:t>
      </w:r>
      <w:proofErr w:type="spellStart"/>
      <w:r>
        <w:t>безотметочная</w:t>
      </w:r>
      <w:proofErr w:type="spellEnd"/>
      <w:r>
        <w:t xml:space="preserve">   система обучения. В </w:t>
      </w:r>
      <w:bookmarkStart w:id="0" w:name="_GoBack"/>
      <w:bookmarkEnd w:id="0"/>
      <w:r w:rsidR="007004C0">
        <w:t>образовательной организации</w:t>
      </w:r>
      <w:r>
        <w:t xml:space="preserve">   </w:t>
      </w:r>
      <w:proofErr w:type="gramStart"/>
      <w:r>
        <w:t>обеспечивается  добровольный</w:t>
      </w:r>
      <w:proofErr w:type="gramEnd"/>
      <w:r>
        <w:t xml:space="preserve"> выбор   одного из модулей  родителями (законными  представителями)   учащихся на основании  письменного заявления.  Выбор </w:t>
      </w:r>
      <w:proofErr w:type="gramStart"/>
      <w:r>
        <w:t>фиксируется  протоколом</w:t>
      </w:r>
      <w:proofErr w:type="gramEnd"/>
      <w:r>
        <w:t xml:space="preserve">  родительского   собрания. На основании   </w:t>
      </w:r>
      <w:proofErr w:type="gramStart"/>
      <w:r>
        <w:t>произведенного  выб</w:t>
      </w:r>
      <w:r w:rsidR="00366736">
        <w:t>ора</w:t>
      </w:r>
      <w:proofErr w:type="gramEnd"/>
      <w:r w:rsidR="00366736">
        <w:t xml:space="preserve">  в четвертых классах  в 2021 -  2022</w:t>
      </w:r>
      <w:r w:rsidR="00D7396A">
        <w:t xml:space="preserve">  учебном году  реализуется модуль:</w:t>
      </w:r>
      <w:r>
        <w:t xml:space="preserve"> «Основы православной культуры». </w:t>
      </w:r>
    </w:p>
    <w:p w:rsidR="00795534" w:rsidRDefault="00795534" w:rsidP="00795534">
      <w:pPr>
        <w:ind w:left="422"/>
      </w:pPr>
      <w:r>
        <w:rPr>
          <w:b/>
        </w:rPr>
        <w:t xml:space="preserve">        </w:t>
      </w:r>
      <w:proofErr w:type="gramStart"/>
      <w:r>
        <w:rPr>
          <w:b/>
        </w:rPr>
        <w:t>Часть  учебного</w:t>
      </w:r>
      <w:proofErr w:type="gramEnd"/>
      <w:r>
        <w:rPr>
          <w:b/>
        </w:rPr>
        <w:t xml:space="preserve">   плана, формируемая  участниками  образовательного  процесса,   процесса,   </w:t>
      </w:r>
      <w:r>
        <w:t xml:space="preserve">создает  оптимальную  среду  для усвоения  основных программ,  формирования  прочной основы  для  дальнейшего  изучения предмета,   </w:t>
      </w:r>
      <w:proofErr w:type="spellStart"/>
      <w:r>
        <w:t>метапредметную</w:t>
      </w:r>
      <w:proofErr w:type="spellEnd"/>
      <w:r>
        <w:t>, познавательную направленность, способствуют  развитию  интеллектуальны</w:t>
      </w:r>
      <w:r w:rsidR="007A4B56">
        <w:t>х и творческих способностей  уча</w:t>
      </w:r>
      <w:r>
        <w:t xml:space="preserve">щихся. </w:t>
      </w:r>
    </w:p>
    <w:p w:rsidR="00795534" w:rsidRDefault="00795534" w:rsidP="00795534">
      <w:pPr>
        <w:spacing w:after="74" w:line="259" w:lineRule="auto"/>
        <w:ind w:left="427" w:firstLine="0"/>
        <w:jc w:val="left"/>
      </w:pPr>
    </w:p>
    <w:p w:rsidR="00795534" w:rsidRDefault="00795534" w:rsidP="00D7396A">
      <w:pPr>
        <w:pStyle w:val="a4"/>
        <w:numPr>
          <w:ilvl w:val="0"/>
          <w:numId w:val="12"/>
        </w:numPr>
        <w:spacing w:after="45" w:line="271" w:lineRule="auto"/>
        <w:jc w:val="left"/>
      </w:pPr>
      <w:proofErr w:type="gramStart"/>
      <w:r w:rsidRPr="00D7396A">
        <w:rPr>
          <w:b/>
        </w:rPr>
        <w:t>Деление  классов</w:t>
      </w:r>
      <w:proofErr w:type="gramEnd"/>
      <w:r w:rsidRPr="00D7396A">
        <w:rPr>
          <w:b/>
        </w:rPr>
        <w:t xml:space="preserve"> на группы </w:t>
      </w:r>
    </w:p>
    <w:p w:rsidR="00795534" w:rsidRDefault="00795534" w:rsidP="00795534">
      <w:pPr>
        <w:ind w:left="422"/>
      </w:pPr>
      <w:r>
        <w:t xml:space="preserve">        На </w:t>
      </w:r>
      <w:proofErr w:type="gramStart"/>
      <w:r>
        <w:t>уровне  начального</w:t>
      </w:r>
      <w:proofErr w:type="gramEnd"/>
      <w:r>
        <w:t xml:space="preserve">  общего  образования  обучение  анг</w:t>
      </w:r>
      <w:r w:rsidR="00D7396A">
        <w:t>лийскому языку  начинается со 2</w:t>
      </w:r>
      <w:r>
        <w:t>–</w:t>
      </w:r>
      <w:proofErr w:type="spellStart"/>
      <w:r>
        <w:t>го</w:t>
      </w:r>
      <w:proofErr w:type="spellEnd"/>
      <w:r>
        <w:t xml:space="preserve">  класса. При изучении   </w:t>
      </w:r>
      <w:proofErr w:type="gramStart"/>
      <w:r>
        <w:t>иностранного  языка</w:t>
      </w:r>
      <w:proofErr w:type="gramEnd"/>
      <w:r w:rsidR="00D7396A">
        <w:t xml:space="preserve"> (английского)</w:t>
      </w:r>
      <w:r>
        <w:t xml:space="preserve"> во 2-4 классах  предусмотрено деление  класса на две группы (при наполняемости  класса не </w:t>
      </w:r>
      <w:r w:rsidR="00D7396A">
        <w:t xml:space="preserve">менее </w:t>
      </w:r>
      <w:r>
        <w:t xml:space="preserve">25 человек). Такое </w:t>
      </w:r>
      <w:proofErr w:type="gramStart"/>
      <w:r>
        <w:t>деление  позволяет</w:t>
      </w:r>
      <w:proofErr w:type="gramEnd"/>
      <w:r>
        <w:t xml:space="preserve">  создать  эмоционально комфортную   обстановку  для изучения иностранного  языка, способствует  эффективной  актуализации  знаний,   развитию речевых,  коммуникативных  навыков, создает  условия  для  реализации  индивидуального  подхода с учетом  познавательных  возможностей  учащихся. </w:t>
      </w:r>
    </w:p>
    <w:p w:rsidR="00795534" w:rsidRDefault="00795534" w:rsidP="00795534">
      <w:pPr>
        <w:spacing w:after="72" w:line="259" w:lineRule="auto"/>
        <w:ind w:left="427" w:firstLine="0"/>
        <w:jc w:val="left"/>
      </w:pPr>
      <w:r>
        <w:t xml:space="preserve"> </w:t>
      </w:r>
    </w:p>
    <w:p w:rsidR="00795534" w:rsidRDefault="00795534" w:rsidP="00D7396A">
      <w:pPr>
        <w:numPr>
          <w:ilvl w:val="0"/>
          <w:numId w:val="12"/>
        </w:numPr>
        <w:spacing w:after="45" w:line="271" w:lineRule="auto"/>
        <w:jc w:val="left"/>
      </w:pPr>
      <w:proofErr w:type="gramStart"/>
      <w:r>
        <w:rPr>
          <w:b/>
        </w:rPr>
        <w:t>Формы  промежуточной</w:t>
      </w:r>
      <w:proofErr w:type="gramEnd"/>
      <w:r>
        <w:rPr>
          <w:b/>
        </w:rPr>
        <w:t xml:space="preserve">   аттестации. </w:t>
      </w:r>
    </w:p>
    <w:p w:rsidR="00795534" w:rsidRDefault="00D7396A" w:rsidP="00795534">
      <w:pPr>
        <w:ind w:left="422"/>
      </w:pPr>
      <w:r>
        <w:lastRenderedPageBreak/>
        <w:t xml:space="preserve">    Обучение  в 1 классе </w:t>
      </w:r>
      <w:r w:rsidR="00795534">
        <w:t xml:space="preserve">осуществляется  </w:t>
      </w:r>
      <w:proofErr w:type="spellStart"/>
      <w:r w:rsidR="00795534">
        <w:t>безотметочно</w:t>
      </w:r>
      <w:proofErr w:type="spellEnd"/>
      <w:r w:rsidR="00795534">
        <w:t xml:space="preserve">.  Промежуточная   аттестация в 1 классе в связи </w:t>
      </w:r>
      <w:proofErr w:type="spellStart"/>
      <w:proofErr w:type="gramStart"/>
      <w:r w:rsidR="00795534">
        <w:t>безотметочной</w:t>
      </w:r>
      <w:proofErr w:type="spellEnd"/>
      <w:r w:rsidR="00795534">
        <w:t xml:space="preserve">  системой</w:t>
      </w:r>
      <w:proofErr w:type="gramEnd"/>
      <w:r w:rsidR="00795534">
        <w:t xml:space="preserve"> обучения не </w:t>
      </w:r>
      <w:r w:rsidR="006B1CC9">
        <w:t>проводится, все  уча</w:t>
      </w:r>
      <w:r w:rsidR="00795534">
        <w:t xml:space="preserve">щиеся,  освоившие   программу  первого класса, переводятся во второй  класс. </w:t>
      </w:r>
    </w:p>
    <w:p w:rsidR="00795534" w:rsidRDefault="00795534" w:rsidP="00795534">
      <w:pPr>
        <w:ind w:left="422"/>
      </w:pPr>
      <w:r>
        <w:t xml:space="preserve">        Для    обучающихся 2-4 </w:t>
      </w:r>
      <w:proofErr w:type="gramStart"/>
      <w:r>
        <w:t>классов  по</w:t>
      </w:r>
      <w:proofErr w:type="gramEnd"/>
      <w:r>
        <w:t xml:space="preserve"> всем предметам учебного  плана  годовая промежуточная  аттестация  проводится  на основе  результатов  </w:t>
      </w:r>
      <w:r w:rsidR="00D7396A">
        <w:t xml:space="preserve">четвертной </w:t>
      </w:r>
      <w:r>
        <w:t xml:space="preserve">промежуточной  аттестации   и  представляют  собой   среднее   арифметическое. </w:t>
      </w:r>
    </w:p>
    <w:p w:rsidR="00795534" w:rsidRDefault="00795534" w:rsidP="00795534">
      <w:pPr>
        <w:ind w:left="422"/>
      </w:pPr>
      <w:r>
        <w:t xml:space="preserve">        </w:t>
      </w:r>
      <w:proofErr w:type="gramStart"/>
      <w:r>
        <w:t>Формой  промежуточной</w:t>
      </w:r>
      <w:proofErr w:type="gramEnd"/>
      <w:r>
        <w:t xml:space="preserve">  аттестации  учащихся 2-4 классов  являются:  итоговые  контрольные,  тестовые  работы по математике и русскому языку,  </w:t>
      </w:r>
      <w:proofErr w:type="spellStart"/>
      <w:r>
        <w:t>метапредметные</w:t>
      </w:r>
      <w:proofErr w:type="spellEnd"/>
      <w:r>
        <w:t xml:space="preserve"> </w:t>
      </w:r>
      <w:r w:rsidR="00D7396A">
        <w:t>и</w:t>
      </w:r>
      <w:r>
        <w:t xml:space="preserve"> </w:t>
      </w:r>
      <w:r w:rsidR="00D7396A">
        <w:t xml:space="preserve">предметные </w:t>
      </w:r>
      <w:r>
        <w:t xml:space="preserve">контрольные  работы.  </w:t>
      </w:r>
    </w:p>
    <w:p w:rsidR="00795534" w:rsidRDefault="00795534" w:rsidP="00795534">
      <w:pPr>
        <w:spacing w:after="19" w:line="259" w:lineRule="auto"/>
        <w:ind w:left="427" w:firstLine="0"/>
        <w:jc w:val="left"/>
      </w:pPr>
      <w:r>
        <w:t xml:space="preserve"> </w:t>
      </w:r>
    </w:p>
    <w:p w:rsidR="00C5729D" w:rsidRDefault="00C5729D"/>
    <w:sectPr w:rsidR="00C5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BC0"/>
    <w:multiLevelType w:val="hybridMultilevel"/>
    <w:tmpl w:val="E5849E36"/>
    <w:lvl w:ilvl="0" w:tplc="0E4268DE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9A3FF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0D65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67EC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07DD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5E8ED4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E83E8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EAEE50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490D4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96C85"/>
    <w:multiLevelType w:val="hybridMultilevel"/>
    <w:tmpl w:val="186EB7FC"/>
    <w:lvl w:ilvl="0" w:tplc="C012E8FE">
      <w:start w:val="1"/>
      <w:numFmt w:val="bullet"/>
      <w:lvlText w:val="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ED884">
      <w:start w:val="1"/>
      <w:numFmt w:val="bullet"/>
      <w:lvlText w:val="o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A6EF52">
      <w:start w:val="1"/>
      <w:numFmt w:val="bullet"/>
      <w:lvlText w:val="▪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525DB6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CA2CC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6EA3C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2695C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18DB90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70007C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0123AA"/>
    <w:multiLevelType w:val="hybridMultilevel"/>
    <w:tmpl w:val="F360312A"/>
    <w:lvl w:ilvl="0" w:tplc="98E29A58">
      <w:start w:val="2"/>
      <w:numFmt w:val="decimal"/>
      <w:lvlText w:val="%1-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5A41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CF1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A7C3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CF3D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D24C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EEBB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A3E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46DA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062EC6"/>
    <w:multiLevelType w:val="hybridMultilevel"/>
    <w:tmpl w:val="4B682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F6DBA"/>
    <w:multiLevelType w:val="hybridMultilevel"/>
    <w:tmpl w:val="43C2F0E8"/>
    <w:lvl w:ilvl="0" w:tplc="C4906CE6">
      <w:start w:val="2"/>
      <w:numFmt w:val="decimal"/>
      <w:lvlText w:val="%1."/>
      <w:lvlJc w:val="left"/>
      <w:pPr>
        <w:ind w:left="11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5" w15:restartNumberingAfterBreak="0">
    <w:nsid w:val="2A9A0C7A"/>
    <w:multiLevelType w:val="hybridMultilevel"/>
    <w:tmpl w:val="94B435FC"/>
    <w:lvl w:ilvl="0" w:tplc="041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3C2B72D1"/>
    <w:multiLevelType w:val="hybridMultilevel"/>
    <w:tmpl w:val="0DE682E0"/>
    <w:lvl w:ilvl="0" w:tplc="33BC1E1E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2E06D0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60F9F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02307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26097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7241E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04B58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BA34B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9A99E4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31338F"/>
    <w:multiLevelType w:val="hybridMultilevel"/>
    <w:tmpl w:val="A77A963E"/>
    <w:lvl w:ilvl="0" w:tplc="A314D534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8" w15:restartNumberingAfterBreak="0">
    <w:nsid w:val="53A0648D"/>
    <w:multiLevelType w:val="hybridMultilevel"/>
    <w:tmpl w:val="68B44C08"/>
    <w:lvl w:ilvl="0" w:tplc="550C0EF6">
      <w:start w:val="1"/>
      <w:numFmt w:val="bullet"/>
      <w:lvlText w:val="-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D66530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805BEA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E5266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67932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506D4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EE604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017B6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8E3572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505934"/>
    <w:multiLevelType w:val="hybridMultilevel"/>
    <w:tmpl w:val="90E29558"/>
    <w:lvl w:ilvl="0" w:tplc="996AF410">
      <w:start w:val="1"/>
      <w:numFmt w:val="decimal"/>
      <w:lvlText w:val="(%1-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0" w15:restartNumberingAfterBreak="0">
    <w:nsid w:val="66FD3B1E"/>
    <w:multiLevelType w:val="hybridMultilevel"/>
    <w:tmpl w:val="5C00F5A4"/>
    <w:lvl w:ilvl="0" w:tplc="24484674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C627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8E84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207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66E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CBE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46D2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4EA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444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0004A7"/>
    <w:multiLevelType w:val="hybridMultilevel"/>
    <w:tmpl w:val="834EBFE0"/>
    <w:lvl w:ilvl="0" w:tplc="21E23820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9EC81E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07786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04F8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94D952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E4F78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A937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0A8B64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85BB6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4C20FB"/>
    <w:multiLevelType w:val="hybridMultilevel"/>
    <w:tmpl w:val="A3C0803E"/>
    <w:lvl w:ilvl="0" w:tplc="33362430">
      <w:start w:val="2"/>
      <w:numFmt w:val="decimal"/>
      <w:lvlText w:val="%1."/>
      <w:lvlJc w:val="left"/>
      <w:pPr>
        <w:ind w:left="15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3" w15:restartNumberingAfterBreak="0">
    <w:nsid w:val="70041947"/>
    <w:multiLevelType w:val="hybridMultilevel"/>
    <w:tmpl w:val="F134DBAC"/>
    <w:lvl w:ilvl="0" w:tplc="D840C722">
      <w:start w:val="1"/>
      <w:numFmt w:val="bullet"/>
      <w:lvlText w:val="-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480CE2">
      <w:start w:val="1"/>
      <w:numFmt w:val="bullet"/>
      <w:lvlText w:val="o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98FA34">
      <w:start w:val="1"/>
      <w:numFmt w:val="bullet"/>
      <w:lvlText w:val="▪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70CADC">
      <w:start w:val="1"/>
      <w:numFmt w:val="bullet"/>
      <w:lvlText w:val="•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2AEB84">
      <w:start w:val="1"/>
      <w:numFmt w:val="bullet"/>
      <w:lvlText w:val="o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4E9918">
      <w:start w:val="1"/>
      <w:numFmt w:val="bullet"/>
      <w:lvlText w:val="▪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43E8A">
      <w:start w:val="1"/>
      <w:numFmt w:val="bullet"/>
      <w:lvlText w:val="•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FE47AA">
      <w:start w:val="1"/>
      <w:numFmt w:val="bullet"/>
      <w:lvlText w:val="o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3C1C74">
      <w:start w:val="1"/>
      <w:numFmt w:val="bullet"/>
      <w:lvlText w:val="▪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413D6C"/>
    <w:multiLevelType w:val="hybridMultilevel"/>
    <w:tmpl w:val="281E86DE"/>
    <w:lvl w:ilvl="0" w:tplc="90580C20">
      <w:start w:val="4"/>
      <w:numFmt w:val="decimal"/>
      <w:lvlText w:val="%1."/>
      <w:lvlJc w:val="left"/>
      <w:pPr>
        <w:ind w:left="12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4C4CE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64A6E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C86BF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4C954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A0B0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6429C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AA59B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440A6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1"/>
  </w:num>
  <w:num w:numId="5">
    <w:abstractNumId w:val="13"/>
  </w:num>
  <w:num w:numId="6">
    <w:abstractNumId w:val="10"/>
  </w:num>
  <w:num w:numId="7">
    <w:abstractNumId w:val="2"/>
  </w:num>
  <w:num w:numId="8">
    <w:abstractNumId w:val="8"/>
  </w:num>
  <w:num w:numId="9">
    <w:abstractNumId w:val="14"/>
  </w:num>
  <w:num w:numId="10">
    <w:abstractNumId w:val="5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34"/>
    <w:rsid w:val="00002E4E"/>
    <w:rsid w:val="000E3419"/>
    <w:rsid w:val="001654BB"/>
    <w:rsid w:val="00232172"/>
    <w:rsid w:val="0030775D"/>
    <w:rsid w:val="00366736"/>
    <w:rsid w:val="004D241D"/>
    <w:rsid w:val="0058026E"/>
    <w:rsid w:val="005D6319"/>
    <w:rsid w:val="00637D1E"/>
    <w:rsid w:val="006842CD"/>
    <w:rsid w:val="006B1CC9"/>
    <w:rsid w:val="006F1988"/>
    <w:rsid w:val="007004C0"/>
    <w:rsid w:val="00795534"/>
    <w:rsid w:val="007A4B56"/>
    <w:rsid w:val="0089242E"/>
    <w:rsid w:val="008C31E2"/>
    <w:rsid w:val="008C3AC6"/>
    <w:rsid w:val="00A00B26"/>
    <w:rsid w:val="00AE6BD8"/>
    <w:rsid w:val="00B63DB1"/>
    <w:rsid w:val="00C52DE7"/>
    <w:rsid w:val="00C5729D"/>
    <w:rsid w:val="00D7396A"/>
    <w:rsid w:val="00DF3E13"/>
    <w:rsid w:val="00EA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D753"/>
  <w15:chartTrackingRefBased/>
  <w15:docId w15:val="{0A76A922-AAA3-4C94-BDD1-3C1B54A4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34"/>
    <w:pPr>
      <w:spacing w:after="15" w:line="303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9553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B63DB1"/>
    <w:rPr>
      <w:color w:val="0000FF"/>
      <w:u w:val="single"/>
    </w:rPr>
  </w:style>
  <w:style w:type="paragraph" w:customStyle="1" w:styleId="ConsPlusNormal">
    <w:name w:val="ConsPlusNormal"/>
    <w:rsid w:val="00B63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802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7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775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12</cp:revision>
  <cp:lastPrinted>2019-08-26T09:35:00Z</cp:lastPrinted>
  <dcterms:created xsi:type="dcterms:W3CDTF">2019-06-06T08:34:00Z</dcterms:created>
  <dcterms:modified xsi:type="dcterms:W3CDTF">2021-09-15T06:21:00Z</dcterms:modified>
</cp:coreProperties>
</file>