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51" w:rsidRDefault="00AB7A51" w:rsidP="00AB7A5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C2737">
        <w:rPr>
          <w:rFonts w:ascii="Times New Roman" w:eastAsia="Times New Roman" w:hAnsi="Times New Roman" w:cs="Times New Roman"/>
          <w:szCs w:val="28"/>
          <w:lang w:eastAsia="ru-RU"/>
        </w:rPr>
        <w:t xml:space="preserve">Выписка из ООП НОО, ООП ООО, </w:t>
      </w:r>
    </w:p>
    <w:p w:rsidR="00AB7A51" w:rsidRPr="00BC2737" w:rsidRDefault="00AB7A51" w:rsidP="00AB7A5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C2737">
        <w:rPr>
          <w:rFonts w:ascii="Times New Roman" w:eastAsia="Times New Roman" w:hAnsi="Times New Roman" w:cs="Times New Roman"/>
          <w:szCs w:val="28"/>
          <w:lang w:eastAsia="ru-RU"/>
        </w:rPr>
        <w:t>ООП СОО, ООП НОО ОВЗ</w:t>
      </w:r>
    </w:p>
    <w:p w:rsidR="00EE5684" w:rsidRPr="00EE5684" w:rsidRDefault="00EE5684" w:rsidP="00AB7A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ПРОГР</w:t>
      </w:r>
      <w:bookmarkStart w:id="0" w:name="_GoBack"/>
      <w:bookmarkEnd w:id="0"/>
      <w:r w:rsidRPr="00EE5684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АММА ВОСПИТАНИЯ</w:t>
      </w:r>
    </w:p>
    <w:p w:rsidR="00EE5684" w:rsidRPr="00EE5684" w:rsidRDefault="00EE5684" w:rsidP="00AB7A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Муниципального бюджетного общеобразовательного учреждения</w:t>
      </w:r>
      <w:r w:rsidR="00AB7A5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Pr="00EE568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«Средняя общеобразовательная школа № 8»</w:t>
      </w:r>
    </w:p>
    <w:p w:rsidR="00EE5684" w:rsidRPr="00EE5684" w:rsidRDefault="00EE5684" w:rsidP="00EE56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города Торжка Тверской области </w:t>
      </w:r>
    </w:p>
    <w:p w:rsidR="00EE5684" w:rsidRPr="00EE5684" w:rsidRDefault="00EE5684" w:rsidP="00EE56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(МБОУ СОШ № 8)</w:t>
      </w: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A51" w:rsidRDefault="00AB7A51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51" w:rsidRDefault="00AB7A51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51" w:rsidRDefault="00AB7A51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51" w:rsidRDefault="00AB7A51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51" w:rsidRDefault="00AB7A51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51" w:rsidRDefault="00AB7A51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51" w:rsidRDefault="00AB7A51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E5684" w:rsidRPr="00EE5684" w:rsidTr="00816837">
        <w:tc>
          <w:tcPr>
            <w:tcW w:w="675" w:type="dxa"/>
          </w:tcPr>
          <w:p w:rsidR="00EE5684" w:rsidRPr="00EE5684" w:rsidRDefault="00EE5684" w:rsidP="00EE5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EE5684" w:rsidRPr="00EE5684" w:rsidRDefault="00EE5684" w:rsidP="00EE5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организуемого в школе воспитательного процесса</w:t>
            </w:r>
          </w:p>
        </w:tc>
        <w:tc>
          <w:tcPr>
            <w:tcW w:w="3191" w:type="dxa"/>
          </w:tcPr>
          <w:p w:rsidR="00EE5684" w:rsidRPr="00EE5684" w:rsidRDefault="00EE5684" w:rsidP="00EE56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684" w:rsidRPr="00EE5684" w:rsidTr="00816837">
        <w:tc>
          <w:tcPr>
            <w:tcW w:w="675" w:type="dxa"/>
          </w:tcPr>
          <w:p w:rsidR="00EE5684" w:rsidRPr="00EE5684" w:rsidRDefault="00EE5684" w:rsidP="00EE5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:rsidR="00EE5684" w:rsidRPr="00EE5684" w:rsidRDefault="00EE5684" w:rsidP="00EE5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и задачи воспитания</w:t>
            </w:r>
          </w:p>
        </w:tc>
        <w:tc>
          <w:tcPr>
            <w:tcW w:w="3191" w:type="dxa"/>
          </w:tcPr>
          <w:p w:rsidR="00EE5684" w:rsidRPr="00EE5684" w:rsidRDefault="00EE5684" w:rsidP="00EE56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684" w:rsidRPr="00EE5684" w:rsidTr="00816837">
        <w:tc>
          <w:tcPr>
            <w:tcW w:w="675" w:type="dxa"/>
          </w:tcPr>
          <w:p w:rsidR="00EE5684" w:rsidRPr="00EE5684" w:rsidRDefault="00EE5684" w:rsidP="00EE5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:rsidR="00EE5684" w:rsidRPr="00EE5684" w:rsidRDefault="00EE5684" w:rsidP="00EE5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6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Виды, формы и содержание деятельности</w:t>
            </w:r>
          </w:p>
        </w:tc>
        <w:tc>
          <w:tcPr>
            <w:tcW w:w="3191" w:type="dxa"/>
          </w:tcPr>
          <w:p w:rsidR="00EE5684" w:rsidRPr="00EE5684" w:rsidRDefault="00EE5684" w:rsidP="00EE56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684" w:rsidRPr="00EE5684" w:rsidTr="00816837">
        <w:tc>
          <w:tcPr>
            <w:tcW w:w="675" w:type="dxa"/>
          </w:tcPr>
          <w:p w:rsidR="00EE5684" w:rsidRPr="00EE5684" w:rsidRDefault="00EE5684" w:rsidP="00EE56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:rsidR="00EE5684" w:rsidRPr="00EE5684" w:rsidRDefault="003A7195" w:rsidP="003A7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направления самоанализа воспитательной работы</w:t>
            </w:r>
          </w:p>
        </w:tc>
        <w:tc>
          <w:tcPr>
            <w:tcW w:w="3191" w:type="dxa"/>
          </w:tcPr>
          <w:p w:rsidR="00EE5684" w:rsidRPr="00EE5684" w:rsidRDefault="00EE5684" w:rsidP="00EE56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A51" w:rsidRDefault="00AB7A51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EE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организуемого в школе воспитательного процесса</w:t>
      </w:r>
    </w:p>
    <w:p w:rsidR="00EE5684" w:rsidRPr="00EE5684" w:rsidRDefault="00EE5684" w:rsidP="00EE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 «Средняя общеобразовательная школа № 8» города Торжка Тверской области                               (МБОУ СОШ № 8) находится на территории города Торжка (население - 46, 7 тыс. человек). Количество обучающихся в МБОУ СОШ № 8 составляет 514 человек. Обучение осуществляется по программам начального общего образования, основного общего образования, среднего общего образования, дополнительного образования для детей и взрослых.  Образовательный процесс организован в две смены в условиях шестидневной учебной недели.</w:t>
      </w:r>
    </w:p>
    <w:p w:rsidR="00EE5684" w:rsidRPr="00EE5684" w:rsidRDefault="00EE5684" w:rsidP="00EE56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спорта,  из воспитания на уроке, вне урока: через систему дополнительного образования, экскурсионной и творческой деятельности.</w:t>
      </w:r>
    </w:p>
    <w:p w:rsidR="00EE5684" w:rsidRPr="00EE5684" w:rsidRDefault="00EE5684" w:rsidP="00EE56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воспитательным процессом осуществляется на уровне всех участников образовательного процесса. Наряду с администрацией, в решении принципиальных вопросов воспитания, развития школы участвуют советы самоуправления:  Совет школы, Общешкольный родительский комитет и Совет капитанов.</w:t>
      </w:r>
    </w:p>
    <w:p w:rsidR="00EE5684" w:rsidRPr="00EE5684" w:rsidRDefault="00EE5684" w:rsidP="00EE56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школе развита система дополнительного образования учащихся. Работают спортивные секции и кружки.   </w:t>
      </w:r>
    </w:p>
    <w:p w:rsidR="00EE5684" w:rsidRPr="00EE5684" w:rsidRDefault="00EE5684" w:rsidP="00EE56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МБОУ СОШ № 8 взаимодействует с разными учреждениями культуры и искусства: ВИЭМ, городская библиотека, МБОУ «Центр образования», детская спортивная школа, ГДК, детская школа искусств.                               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deya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2110A" id="Прямоугольник 1" o:spid="_x0000_s1026" alt="deyat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5684" w:rsidRPr="00EE5684" w:rsidRDefault="00EE5684" w:rsidP="00EE56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Традиции коллектива - это обычаи, порядки, правила поведения, установившиеся в нем, оберегаемые им, передаваемые от одного поколения воспитанников к другому.</w:t>
      </w:r>
    </w:p>
    <w:p w:rsidR="00EE5684" w:rsidRPr="00EE5684" w:rsidRDefault="00EE5684" w:rsidP="00EE56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школе накоплен богатый опыт работы по КТД. Традиционные школьные мероприятия: Праздник 1 сентября «Здравствуй, школа!», Фестиваль искусств: «День музыки», «День танца», «День театра», «День народного творчества»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(благотворительная ярмарка), Вечер встречи выпускников, День школы, конкурсы  чтецов, конкурсы рисунков на темы:  «Православные святыни Тверской земли»,  «Навстречу звездам», «8 Марта»,   «Защитники Отечества», «День России», Праздники Осени, Новогодние сказки, День защитника Отечества, Последний звонок, Выпускные вечера.</w:t>
      </w:r>
    </w:p>
    <w:p w:rsidR="00EE5684" w:rsidRPr="00EE5684" w:rsidRDefault="00EE5684" w:rsidP="00EE56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Школьный календарь включает в себя не только традиционные мероприятия, а также народные, профессиональные, государственные даты. Также учащиеся и педагоги школы активно участвуют в реализации федеральных, областных и муниципальных конкурсах и проектах. </w:t>
      </w:r>
    </w:p>
    <w:p w:rsidR="00EE5684" w:rsidRPr="00EE5684" w:rsidRDefault="00EE5684" w:rsidP="00EE56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Детское самоуправление - неотъемлемая часть школьной жизни. Оно  представлено детским объединением Совет капитанов, который формируется из Капитанов 5 – 11 классов.  В школе создан пресс-центр газеты «Переменка», где освещаются школьные новости и проблемы. </w:t>
      </w:r>
    </w:p>
    <w:p w:rsidR="00EE5684" w:rsidRPr="00EE5684" w:rsidRDefault="00EE5684" w:rsidP="00EE56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воспитательной системы зависит от классных руководителей. </w:t>
      </w:r>
      <w:r w:rsidRPr="00EE568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В работе классных руководителей большое внимание уделяется правилам поведения и конструктивного общения со взрослыми и сверстниками, внешнему виду учащихся, профилактике безнадзорности и правонарушений, правилам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</w:t>
      </w:r>
      <w:r w:rsidRPr="00EE568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EE5684" w:rsidRPr="00EE5684" w:rsidRDefault="00EE5684" w:rsidP="00EE568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последнее время в школе уделяется большое внимание сохранению и укреплению здоровья каждого ученика. Для  оздоровления детей используются оздоровительные прогулки и экскурсии, игры на свежем воздухе, проведения спортивных мероприятий, работает школьный спортивный клуб «Радость активной жизни» и др.  </w:t>
      </w:r>
    </w:p>
    <w:p w:rsidR="00EE5684" w:rsidRPr="00E670C7" w:rsidRDefault="00EE5684" w:rsidP="00E670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 укреплением связей между семьей и школой в целях установления единства воспитательного влияния на детей, привлечения родительской общественности к активному участию в жизни школы работают общешкольный и классные родительские комитеты.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 классах   регулярно проводятся  классные  родительские собрания на разные темы в соответствии с возрастными особенностями учащихся и воспитательными  проблемами класса. Большое  внимание  уделяется индивидуальной работе с родителями: проводятся индивидуальные консультации с администрацией школы, классными руководителями, учителями – предметниками, педагогом-психологом.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5684" w:rsidRPr="00EE5684" w:rsidRDefault="00EE5684" w:rsidP="00EE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воспитания</w:t>
      </w:r>
    </w:p>
    <w:p w:rsidR="00EE5684" w:rsidRPr="00EE5684" w:rsidRDefault="00EE5684" w:rsidP="00EE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EE5684">
        <w:rPr>
          <w:rFonts w:ascii="Times New Roman" w:eastAsia="№Е" w:hAnsi="Times New Roman" w:cs="Times New Roman"/>
          <w:b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идеал личности,</w:t>
      </w:r>
      <w:r w:rsidRPr="00EE5684">
        <w:rPr>
          <w:rFonts w:ascii="Times New Roman" w:eastAsia="№Е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Исходя из этого воспитательного идеала, а также основываясь на </w:t>
      </w:r>
      <w:r w:rsidRPr="00EE5684">
        <w:rPr>
          <w:rFonts w:ascii="Times New Roman" w:eastAsia="№Е" w:hAnsi="Times New Roman" w:cs="Times New Roman"/>
          <w:iCs/>
          <w:sz w:val="26"/>
          <w:szCs w:val="26"/>
          <w:lang w:eastAsia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формулируется общая </w:t>
      </w:r>
      <w:r w:rsidRPr="00EE5684">
        <w:rPr>
          <w:rFonts w:ascii="Times New Roman" w:eastAsia="№Е" w:hAnsi="Times New Roman" w:cs="Times New Roman"/>
          <w:b/>
          <w:bCs/>
          <w:i/>
          <w:iCs/>
          <w:sz w:val="26"/>
          <w:szCs w:val="26"/>
          <w:lang w:eastAsia="ru-RU"/>
        </w:rPr>
        <w:t>цель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№Е" w:hAnsi="Times New Roman" w:cs="Times New Roman"/>
          <w:b/>
          <w:i/>
          <w:sz w:val="26"/>
          <w:szCs w:val="26"/>
          <w:lang w:eastAsia="ru-RU"/>
        </w:rPr>
        <w:t>воспитания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 в общеобразовательной организации – </w:t>
      </w:r>
      <w:r w:rsidRPr="00EE5684">
        <w:rPr>
          <w:rFonts w:ascii="Times New Roman" w:eastAsia="№Е" w:hAnsi="Times New Roman" w:cs="Times New Roman"/>
          <w:iCs/>
          <w:sz w:val="26"/>
          <w:szCs w:val="26"/>
          <w:lang w:eastAsia="ru-RU"/>
        </w:rPr>
        <w:t>личностное развитие школьников, проявляющееся: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iCs/>
          <w:sz w:val="26"/>
          <w:szCs w:val="26"/>
          <w:lang w:eastAsia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iCs/>
          <w:sz w:val="26"/>
          <w:szCs w:val="26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iCs/>
          <w:sz w:val="26"/>
          <w:szCs w:val="26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iCs/>
          <w:sz w:val="26"/>
          <w:szCs w:val="26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i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EE5684">
        <w:rPr>
          <w:rFonts w:ascii="Times New Roman" w:eastAsia="№Е" w:hAnsi="Times New Roman" w:cs="Times New Roman"/>
          <w:b/>
          <w:i/>
          <w:sz w:val="26"/>
          <w:szCs w:val="26"/>
          <w:lang w:eastAsia="ru-RU"/>
        </w:rPr>
        <w:t>целевые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№Е" w:hAnsi="Times New Roman" w:cs="Times New Roman"/>
          <w:b/>
          <w:i/>
          <w:sz w:val="26"/>
          <w:szCs w:val="26"/>
          <w:lang w:eastAsia="ru-RU"/>
        </w:rPr>
        <w:t>приоритеты,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№Е" w:hAnsi="Times New Roman" w:cs="Times New Roman"/>
          <w:b/>
          <w:i/>
          <w:sz w:val="26"/>
          <w:szCs w:val="26"/>
          <w:lang w:eastAsia="ru-RU"/>
        </w:rPr>
        <w:t>соответствующие трем уровням общего образования: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color w:val="00000A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b/>
          <w:bCs/>
          <w:i/>
          <w:iCs/>
          <w:sz w:val="26"/>
          <w:szCs w:val="26"/>
          <w:lang w:eastAsia="ru-RU"/>
        </w:rPr>
        <w:t>1.</w:t>
      </w:r>
      <w:r w:rsidRPr="00EE5684">
        <w:rPr>
          <w:rFonts w:ascii="Times New Roman" w:eastAsia="№Е" w:hAnsi="Times New Roman" w:cs="Times New Roman"/>
          <w:bCs/>
          <w:iCs/>
          <w:sz w:val="26"/>
          <w:szCs w:val="26"/>
          <w:lang w:eastAsia="ru-RU"/>
        </w:rPr>
        <w:t xml:space="preserve"> В воспитании детей младшего школьного возраста (</w:t>
      </w:r>
      <w:r w:rsidRPr="00EE5684">
        <w:rPr>
          <w:rFonts w:ascii="Times New Roman" w:eastAsia="№Е" w:hAnsi="Times New Roman" w:cs="Times New Roman"/>
          <w:b/>
          <w:bCs/>
          <w:i/>
          <w:iCs/>
          <w:sz w:val="26"/>
          <w:szCs w:val="26"/>
          <w:lang w:eastAsia="ru-RU"/>
        </w:rPr>
        <w:t>уровень начального общего образования</w:t>
      </w:r>
      <w:r w:rsidRPr="00EE5684">
        <w:rPr>
          <w:rFonts w:ascii="Times New Roman" w:eastAsia="№Е" w:hAnsi="Times New Roman" w:cs="Times New Roman"/>
          <w:bCs/>
          <w:iCs/>
          <w:sz w:val="26"/>
          <w:szCs w:val="26"/>
          <w:lang w:eastAsia="ru-RU"/>
        </w:rPr>
        <w:t xml:space="preserve">) таким целевым приоритетом является </w:t>
      </w:r>
      <w:r w:rsidRPr="00EE56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EE5684">
        <w:rPr>
          <w:rFonts w:ascii="Times New Roman" w:eastAsia="№Е" w:hAnsi="Times New Roman" w:cs="Times New Roman"/>
          <w:color w:val="00000A"/>
          <w:sz w:val="26"/>
          <w:szCs w:val="26"/>
          <w:lang w:eastAsia="ru-RU"/>
        </w:rPr>
        <w:t xml:space="preserve">норм и традиций того общества, в котором они живут.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Batang" w:hAnsi="Batang" w:cs="Times New Roman"/>
          <w:sz w:val="26"/>
          <w:szCs w:val="26"/>
          <w:lang w:eastAsia="ru-RU"/>
        </w:rPr>
      </w:pPr>
      <w:r w:rsidRPr="00EE56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Выделение данного приоритета 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связано с особенностями детей младшего школьного возраста: </w:t>
      </w:r>
      <w:r w:rsidRPr="00EE56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их потребностью самоутвердиться в своем новом </w:t>
      </w:r>
      <w:r w:rsidRPr="00EE568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Такого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рода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нормы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и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традиции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задаются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в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школе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педагогами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и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воспринимаются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детьми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именно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как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нормы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и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традиции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поведения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школьника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. </w:t>
      </w:r>
      <w:r w:rsidRPr="00EE56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Знание их станет базой для развития социально значимых отношений школьников и 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накопления ими опыта осуществления социально значимых дел и </w:t>
      </w:r>
      <w:r w:rsidRPr="00EE5684">
        <w:rPr>
          <w:rFonts w:ascii="Times New Roman" w:eastAsia="Calibri" w:hAnsi="Times New Roman" w:cs="Times New Roman"/>
          <w:sz w:val="26"/>
          <w:szCs w:val="26"/>
          <w:lang w:eastAsia="ru-RU"/>
        </w:rPr>
        <w:t>в дальнейшем,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в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подростковом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и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юношеском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возрасте</w:t>
      </w:r>
      <w:r w:rsidRPr="00EE56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К наиболее важным из них относятся следующие: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684">
        <w:rPr>
          <w:rFonts w:ascii="Times New Roman" w:eastAsia="Calibri" w:hAnsi="Times New Roman" w:cs="Times New Roman"/>
          <w:sz w:val="26"/>
          <w:szCs w:val="26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684">
        <w:rPr>
          <w:rFonts w:ascii="Times New Roman" w:eastAsia="Calibri" w:hAnsi="Times New Roman" w:cs="Times New Roman"/>
          <w:sz w:val="26"/>
          <w:szCs w:val="26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684">
        <w:rPr>
          <w:rFonts w:ascii="Times New Roman" w:eastAsia="Calibri" w:hAnsi="Times New Roman" w:cs="Times New Roman"/>
          <w:sz w:val="26"/>
          <w:szCs w:val="26"/>
        </w:rPr>
        <w:t xml:space="preserve">- знать и любить свою Родину – свой родной дом, двор, улицу, город, село, свою страну;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684">
        <w:rPr>
          <w:rFonts w:ascii="Times New Roman" w:eastAsia="Calibri" w:hAnsi="Times New Roman" w:cs="Times New Roman"/>
          <w:sz w:val="26"/>
          <w:szCs w:val="26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684">
        <w:rPr>
          <w:rFonts w:ascii="Times New Roman" w:eastAsia="Calibri" w:hAnsi="Times New Roman" w:cs="Times New Roman"/>
          <w:sz w:val="26"/>
          <w:szCs w:val="26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684">
        <w:rPr>
          <w:rFonts w:ascii="Times New Roman" w:eastAsia="Calibri" w:hAnsi="Times New Roman" w:cs="Times New Roman"/>
          <w:sz w:val="26"/>
          <w:szCs w:val="26"/>
        </w:rPr>
        <w:t>- стремиться узнавать что-то новое, проявлять любознательность, ценить знания;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684">
        <w:rPr>
          <w:rFonts w:ascii="Times New Roman" w:eastAsia="Calibri" w:hAnsi="Times New Roman" w:cs="Times New Roman"/>
          <w:sz w:val="26"/>
          <w:szCs w:val="26"/>
        </w:rPr>
        <w:t>- быть вежливым и опрятным, скромным и приветливым;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684">
        <w:rPr>
          <w:rFonts w:ascii="Times New Roman" w:eastAsia="Calibri" w:hAnsi="Times New Roman" w:cs="Times New Roman"/>
          <w:sz w:val="26"/>
          <w:szCs w:val="26"/>
        </w:rPr>
        <w:t xml:space="preserve">- соблюдать правила личной гигиены, режим дня, вести здоровый образ жизни;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684">
        <w:rPr>
          <w:rFonts w:ascii="Times New Roman" w:eastAsia="Calibri" w:hAnsi="Times New Roman" w:cs="Times New Roman"/>
          <w:sz w:val="26"/>
          <w:szCs w:val="26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</w:t>
      </w:r>
      <w:r w:rsidRPr="00EE5684">
        <w:rPr>
          <w:rFonts w:ascii="Times New Roman" w:eastAsia="Calibri" w:hAnsi="Times New Roman" w:cs="Times New Roman"/>
          <w:sz w:val="26"/>
          <w:szCs w:val="26"/>
        </w:rPr>
        <w:lastRenderedPageBreak/>
        <w:t>принадлежности, иного имущественного положения, людям с ограниченными возможностями здоровья;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684">
        <w:rPr>
          <w:rFonts w:ascii="Times New Roman" w:eastAsia="Calibri" w:hAnsi="Times New Roman" w:cs="Times New Roman"/>
          <w:sz w:val="26"/>
          <w:szCs w:val="26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684">
        <w:rPr>
          <w:rFonts w:ascii="Times New Roman" w:eastAsia="Calibri" w:hAnsi="Times New Roman" w:cs="Times New Roman"/>
          <w:sz w:val="26"/>
          <w:szCs w:val="26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b/>
          <w:bCs/>
          <w:i/>
          <w:iCs/>
          <w:sz w:val="26"/>
          <w:szCs w:val="26"/>
          <w:lang w:eastAsia="ru-RU"/>
        </w:rPr>
        <w:t>2.</w:t>
      </w:r>
      <w:r w:rsidRPr="00EE5684">
        <w:rPr>
          <w:rFonts w:ascii="Times New Roman" w:eastAsia="№Е" w:hAnsi="Times New Roman" w:cs="Times New Roman"/>
          <w:bCs/>
          <w:iCs/>
          <w:sz w:val="26"/>
          <w:szCs w:val="26"/>
          <w:lang w:eastAsia="ru-RU"/>
        </w:rPr>
        <w:t xml:space="preserve"> В воспитании детей подросткового возраста (</w:t>
      </w:r>
      <w:r w:rsidRPr="00EE5684">
        <w:rPr>
          <w:rFonts w:ascii="Times New Roman" w:eastAsia="№Е" w:hAnsi="Times New Roman" w:cs="Times New Roman"/>
          <w:b/>
          <w:bCs/>
          <w:i/>
          <w:iCs/>
          <w:sz w:val="26"/>
          <w:szCs w:val="26"/>
          <w:lang w:eastAsia="ru-RU"/>
        </w:rPr>
        <w:t>уровень основного общего образования</w:t>
      </w:r>
      <w:r w:rsidRPr="00EE5684">
        <w:rPr>
          <w:rFonts w:ascii="Times New Roman" w:eastAsia="№Е" w:hAnsi="Times New Roman" w:cs="Times New Roman"/>
          <w:bCs/>
          <w:iCs/>
          <w:sz w:val="26"/>
          <w:szCs w:val="26"/>
          <w:lang w:eastAsia="ru-RU"/>
        </w:rPr>
        <w:t xml:space="preserve">) таким приоритетом является 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- к семье как главной опоре в жизни человека и источнику его счастья;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b/>
          <w:bCs/>
          <w:i/>
          <w:iCs/>
          <w:sz w:val="26"/>
          <w:szCs w:val="26"/>
          <w:lang w:eastAsia="ru-RU"/>
        </w:rPr>
        <w:t>3</w:t>
      </w:r>
      <w:r w:rsidRPr="00EE5684">
        <w:rPr>
          <w:rFonts w:ascii="Times New Roman" w:eastAsia="№Е" w:hAnsi="Times New Roman" w:cs="Times New Roman"/>
          <w:bCs/>
          <w:iCs/>
          <w:sz w:val="26"/>
          <w:szCs w:val="26"/>
          <w:lang w:eastAsia="ru-RU"/>
        </w:rPr>
        <w:t>. В воспитании детей юношеского возраста (</w:t>
      </w:r>
      <w:r w:rsidRPr="00EE5684">
        <w:rPr>
          <w:rFonts w:ascii="Times New Roman" w:eastAsia="№Е" w:hAnsi="Times New Roman" w:cs="Times New Roman"/>
          <w:b/>
          <w:bCs/>
          <w:i/>
          <w:iCs/>
          <w:sz w:val="26"/>
          <w:szCs w:val="26"/>
          <w:lang w:eastAsia="ru-RU"/>
        </w:rPr>
        <w:t>уровень среднего общего образования</w:t>
      </w:r>
      <w:r w:rsidRPr="00EE5684">
        <w:rPr>
          <w:rFonts w:ascii="Times New Roman" w:eastAsia="№Е" w:hAnsi="Times New Roman" w:cs="Times New Roman"/>
          <w:bCs/>
          <w:iCs/>
          <w:sz w:val="26"/>
          <w:szCs w:val="26"/>
          <w:lang w:eastAsia="ru-RU"/>
        </w:rPr>
        <w:t xml:space="preserve">) таким приоритетом является 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Выделение данного приоритета 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- опыт дел, направленных на заботу о своей семье, родных и близких;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- трудовой опыт, опыт участия в производственной практике;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lastRenderedPageBreak/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- опыт природоохранных дел;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- опыт разрешения возникающих конфликтных ситуаций в школе, дома или на улице;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- опыт ведения здорового образа жизни и заботы о здоровье других людей;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iCs/>
          <w:sz w:val="26"/>
          <w:szCs w:val="26"/>
          <w:lang w:eastAsia="ru-RU"/>
        </w:rPr>
        <w:t>Добросовестная работа педагогов, направленная на достижение поставленной цели,</w:t>
      </w:r>
      <w:r w:rsidRPr="00EE5684">
        <w:rPr>
          <w:rFonts w:ascii="Times New Roman" w:eastAsia="№Е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№Е" w:hAnsi="Times New Roman" w:cs="Times New Roman"/>
          <w:bCs/>
          <w:sz w:val="26"/>
          <w:szCs w:val="26"/>
          <w:lang w:eastAsia="ru-RU"/>
        </w:rPr>
        <w:t>позволит ребенку</w:t>
      </w:r>
      <w:r w:rsidRPr="00EE5684">
        <w:rPr>
          <w:rFonts w:ascii="Times New Roman" w:eastAsia="№Е" w:hAnsi="Times New Roman" w:cs="Times New Roman"/>
          <w:iCs/>
          <w:sz w:val="26"/>
          <w:szCs w:val="26"/>
          <w:lang w:eastAsia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EE5684">
        <w:rPr>
          <w:rFonts w:ascii="Times New Roman" w:eastAsia="№Е" w:hAnsi="Times New Roman" w:cs="Times New Roman"/>
          <w:b/>
          <w:i/>
          <w:sz w:val="26"/>
          <w:szCs w:val="26"/>
          <w:lang w:eastAsia="ru-RU"/>
        </w:rPr>
        <w:t>задач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: </w:t>
      </w:r>
    </w:p>
    <w:p w:rsidR="00EE5684" w:rsidRPr="00EE5684" w:rsidRDefault="00EE5684" w:rsidP="00EE5684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color w:val="000000"/>
          <w:w w:val="0"/>
          <w:sz w:val="26"/>
          <w:szCs w:val="26"/>
          <w:lang w:eastAsia="ru-RU"/>
        </w:rPr>
        <w:lastRenderedPageBreak/>
        <w:t>реализация воспитательных возможностей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 о</w:t>
      </w:r>
      <w:r w:rsidRPr="00EE5684">
        <w:rPr>
          <w:rFonts w:ascii="Times New Roman" w:eastAsia="№Е" w:hAnsi="Times New Roman" w:cs="Times New Roman"/>
          <w:color w:val="000000"/>
          <w:w w:val="0"/>
          <w:sz w:val="26"/>
          <w:szCs w:val="26"/>
          <w:lang w:eastAsia="ru-RU"/>
        </w:rPr>
        <w:t xml:space="preserve">бщешкольных ключевых 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дел</w:t>
      </w:r>
      <w:r w:rsidRPr="00EE5684">
        <w:rPr>
          <w:rFonts w:ascii="Times New Roman" w:eastAsia="№Е" w:hAnsi="Times New Roman" w:cs="Times New Roman"/>
          <w:color w:val="000000"/>
          <w:w w:val="0"/>
          <w:sz w:val="26"/>
          <w:szCs w:val="26"/>
          <w:lang w:eastAsia="ru-RU"/>
        </w:rPr>
        <w:t>,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 поддержание традиции их </w:t>
      </w:r>
      <w:r w:rsidRPr="00EE5684">
        <w:rPr>
          <w:rFonts w:ascii="Times New Roman" w:eastAsia="№Е" w:hAnsi="Times New Roman" w:cs="Times New Roman"/>
          <w:color w:val="000000"/>
          <w:w w:val="0"/>
          <w:sz w:val="26"/>
          <w:szCs w:val="26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EE5684" w:rsidRPr="00EE5684" w:rsidRDefault="00EE5684" w:rsidP="00EE5684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реализация потенциала классного руководства в воспитании школьников, поддержание активного участие классных сообществ в жизни школы;</w:t>
      </w:r>
    </w:p>
    <w:p w:rsidR="00EE5684" w:rsidRPr="00EE5684" w:rsidRDefault="00EE5684" w:rsidP="00EE5684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вовлечение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реализация их воспитательных возможностей</w:t>
      </w:r>
      <w:r w:rsidRPr="00EE5684">
        <w:rPr>
          <w:rFonts w:ascii="Times New Roman" w:eastAsia="№Е" w:hAnsi="Times New Roman" w:cs="Times New Roman"/>
          <w:color w:val="000000"/>
          <w:w w:val="0"/>
          <w:sz w:val="26"/>
          <w:szCs w:val="26"/>
          <w:lang w:eastAsia="ru-RU"/>
        </w:rPr>
        <w:t>;</w:t>
      </w:r>
    </w:p>
    <w:p w:rsidR="00EE5684" w:rsidRPr="00EE5684" w:rsidRDefault="00EE5684" w:rsidP="00EE5684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использование в воспитании детей возможностей школьного урока, поддержание использования на уроках интерактивных форм занятий с учащимися; </w:t>
      </w:r>
    </w:p>
    <w:p w:rsidR="00EE5684" w:rsidRPr="00EE5684" w:rsidRDefault="00EE5684" w:rsidP="00EE5684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EE5684" w:rsidRPr="00EE5684" w:rsidRDefault="00EE5684" w:rsidP="00EE5684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поддержка деятельности функционирующих на базе школы д</w:t>
      </w:r>
      <w:r w:rsidRPr="00EE5684">
        <w:rPr>
          <w:rFonts w:ascii="Times New Roman" w:eastAsia="№Е" w:hAnsi="Times New Roman" w:cs="Times New Roman"/>
          <w:color w:val="000000"/>
          <w:w w:val="0"/>
          <w:sz w:val="26"/>
          <w:szCs w:val="26"/>
          <w:lang w:eastAsia="ru-RU"/>
        </w:rPr>
        <w:t>етских общественных объединений и организаций;</w:t>
      </w:r>
    </w:p>
    <w:p w:rsidR="00EE5684" w:rsidRPr="00EE5684" w:rsidRDefault="00EE5684" w:rsidP="00EE5684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организация в школе волонтерской деятельности и привлечение к ней школьников для освоения ими новых видов социально значимой деятельности;</w:t>
      </w:r>
    </w:p>
    <w:p w:rsidR="00EE5684" w:rsidRPr="00EE5684" w:rsidRDefault="00EE5684" w:rsidP="00EE5684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организация для школьников </w:t>
      </w:r>
      <w:r w:rsidRPr="00EE5684">
        <w:rPr>
          <w:rFonts w:ascii="Times New Roman" w:eastAsia="№Е" w:hAnsi="Times New Roman" w:cs="Times New Roman"/>
          <w:color w:val="000000"/>
          <w:w w:val="0"/>
          <w:sz w:val="26"/>
          <w:szCs w:val="26"/>
          <w:lang w:eastAsia="ru-RU"/>
        </w:rPr>
        <w:t>экскурсий, походов и реализация их воспитательного потенциала;</w:t>
      </w:r>
    </w:p>
    <w:p w:rsidR="00EE5684" w:rsidRPr="00EE5684" w:rsidRDefault="00EE5684" w:rsidP="00EE5684">
      <w:pPr>
        <w:numPr>
          <w:ilvl w:val="0"/>
          <w:numId w:val="1"/>
        </w:numPr>
        <w:tabs>
          <w:tab w:val="left" w:pos="1134"/>
        </w:tabs>
        <w:spacing w:after="0" w:line="360" w:lineRule="auto"/>
        <w:ind w:right="282"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организация профориентационной работы со школьниками;</w:t>
      </w:r>
    </w:p>
    <w:p w:rsidR="00EE5684" w:rsidRPr="00EE5684" w:rsidRDefault="00EE5684" w:rsidP="00EE5684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организация работы школьных бумажных и электронных медиа, реализация их воспитательного потенциала; </w:t>
      </w:r>
    </w:p>
    <w:p w:rsidR="00EE5684" w:rsidRPr="00EE5684" w:rsidRDefault="00EE5684" w:rsidP="00EE5684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развитие </w:t>
      </w:r>
      <w:r w:rsidRPr="00EE5684">
        <w:rPr>
          <w:rFonts w:ascii="Times New Roman" w:eastAsia="№Е" w:hAnsi="Times New Roman" w:cs="Times New Roman"/>
          <w:color w:val="000000"/>
          <w:w w:val="0"/>
          <w:sz w:val="26"/>
          <w:szCs w:val="26"/>
          <w:lang w:eastAsia="ru-RU"/>
        </w:rPr>
        <w:t>предметно-эстетической среды школы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 и реализация ее воспитательных возможностей;</w:t>
      </w:r>
    </w:p>
    <w:p w:rsidR="00EE5684" w:rsidRPr="00EE5684" w:rsidRDefault="00EE5684" w:rsidP="00EE5684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детей.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lastRenderedPageBreak/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684" w:rsidRPr="00EE5684" w:rsidRDefault="00EE5684" w:rsidP="00EE56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684" w:rsidRPr="00EE5684" w:rsidRDefault="00EE5684" w:rsidP="00EE56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Виды, формы и содержание деятельности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color w:val="000000"/>
          <w:w w:val="0"/>
          <w:sz w:val="26"/>
          <w:szCs w:val="26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  <w:lang w:eastAsia="ru-RU"/>
        </w:rPr>
      </w:pPr>
    </w:p>
    <w:p w:rsidR="00EE5684" w:rsidRPr="00EE5684" w:rsidRDefault="00EE5684" w:rsidP="00EE56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  <w:lang w:eastAsia="ru-RU"/>
        </w:rPr>
        <w:t>3.1. Модуль «Ключевые общешкольные дела»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color w:val="000000"/>
          <w:w w:val="0"/>
          <w:sz w:val="26"/>
          <w:szCs w:val="26"/>
          <w:lang w:eastAsia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педагогами, детьми и родителями. Ключевые дела 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в образовательной организации используются следующие формы работы.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 внешкольном уровне:</w:t>
      </w:r>
    </w:p>
    <w:p w:rsidR="00EE5684" w:rsidRPr="00EE5684" w:rsidRDefault="00EE5684" w:rsidP="00EE5684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проводимые для жителей микрорайона и организуемые </w:t>
      </w:r>
      <w:r w:rsidRPr="00EE5684">
        <w:rPr>
          <w:rFonts w:ascii="Times New Roman" w:eastAsia="№Е" w:hAnsi="Times New Roman" w:cs="Times New Roman"/>
          <w:iCs/>
          <w:sz w:val="26"/>
          <w:szCs w:val="26"/>
          <w:u w:val="single"/>
          <w:lang w:eastAsia="ru-RU"/>
        </w:rPr>
        <w:t>совместно</w:t>
      </w:r>
      <w:r w:rsidRPr="00EE568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 школьном уровне:</w:t>
      </w:r>
    </w:p>
    <w:p w:rsidR="00EE5684" w:rsidRPr="00EE5684" w:rsidRDefault="00EE5684" w:rsidP="00EE5684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  <w:t xml:space="preserve">общешкольные праздники – ежегодно проводимые коллективные творческие (театрализованные, музыкальные, литературные и т.п.) дела, которые связаны со значимыми для детей, </w:t>
      </w:r>
      <w:r w:rsidRPr="00EE5684"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  <w:lastRenderedPageBreak/>
        <w:t>педагогов и родителей знаменательными датами и  которыми охвачены все классы школы;</w:t>
      </w:r>
    </w:p>
    <w:p w:rsidR="00EE5684" w:rsidRPr="00EE5684" w:rsidRDefault="00EE5684" w:rsidP="00EE5684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церемонии награждения (по итогам года) школьников, родителей и педагогов за активное участие в жизни школы, защиту чести школы в конкурсах, соревнованиях, олимпиадах, значительный вклад в развитие школы; способствуют поощрению социальной активности детей, развитию позитивных межличностных отношений между педагогами, учащимися, родителями, формированию чувства доверия и уважения друг к другу.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 уровне классов:</w:t>
      </w:r>
      <w:r w:rsidRPr="00EE5684">
        <w:rPr>
          <w:rFonts w:ascii="Times New Roman" w:eastAsia="№Е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 </w:t>
      </w:r>
    </w:p>
    <w:p w:rsidR="00EE5684" w:rsidRPr="00EE5684" w:rsidRDefault="00EE5684" w:rsidP="00EE5684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</w:pPr>
      <w:r w:rsidRPr="00EE56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выбор и делегирование представителей классов в общешкольные советы</w:t>
      </w:r>
      <w:r w:rsidRPr="00EE5684"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  <w:t xml:space="preserve"> дел, ответственных за подготовку общешкольных ключевых дел;  </w:t>
      </w:r>
    </w:p>
    <w:p w:rsidR="00EE5684" w:rsidRPr="00EE5684" w:rsidRDefault="00EE5684" w:rsidP="00EE5684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  <w:t xml:space="preserve">участие классов в реализации общешкольных ключевых дел; </w:t>
      </w:r>
    </w:p>
    <w:p w:rsidR="00EE5684" w:rsidRPr="00EE5684" w:rsidRDefault="00EE5684" w:rsidP="00EE5684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  <w:t>проведение в рамках класса итогового анализа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 индивидуальном уровне:</w:t>
      </w:r>
      <w:r w:rsidRPr="00EE5684">
        <w:rPr>
          <w:rFonts w:ascii="Times New Roman" w:eastAsia="№Е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 </w:t>
      </w:r>
    </w:p>
    <w:p w:rsidR="00EE5684" w:rsidRPr="00EE5684" w:rsidRDefault="00EE5684" w:rsidP="00EE5684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iCs/>
          <w:sz w:val="26"/>
          <w:szCs w:val="26"/>
          <w:u w:val="single"/>
          <w:lang w:eastAsia="ru-RU"/>
        </w:rPr>
        <w:t>вовлечение (по возможности)</w:t>
      </w:r>
      <w:r w:rsidRPr="00EE56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E5684" w:rsidRPr="00EE5684" w:rsidRDefault="00EE5684" w:rsidP="00EE5684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помощь ребенку (</w:t>
      </w:r>
      <w:r w:rsidRPr="00EE5684">
        <w:rPr>
          <w:rFonts w:ascii="Times New Roman" w:eastAsia="№Е" w:hAnsi="Times New Roman" w:cs="Times New Roman"/>
          <w:iCs/>
          <w:sz w:val="26"/>
          <w:szCs w:val="26"/>
          <w:lang w:eastAsia="ru-RU"/>
        </w:rPr>
        <w:t xml:space="preserve">при необходимости) в освоении навыков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подготовки, проведения и анализа ключевых дел;</w:t>
      </w:r>
    </w:p>
    <w:p w:rsidR="00EE5684" w:rsidRPr="00EE5684" w:rsidRDefault="00EE5684" w:rsidP="00EE5684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E5684" w:rsidRPr="00EE5684" w:rsidRDefault="00EE5684" w:rsidP="00EE5684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предложение взять в следующем ключевом деле на себя роль ответственного за тот или иной фрагмент общей работы. </w:t>
      </w:r>
    </w:p>
    <w:p w:rsidR="00EE5684" w:rsidRPr="00EE5684" w:rsidRDefault="00EE5684" w:rsidP="00EE56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  <w:lang w:eastAsia="ru-RU"/>
        </w:rPr>
        <w:t>3.2. Модуль «Классное руководство»</w:t>
      </w:r>
    </w:p>
    <w:p w:rsidR="00EE5684" w:rsidRPr="00EE5684" w:rsidRDefault="00EE5684" w:rsidP="00EE5684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E5684">
        <w:rPr>
          <w:rFonts w:ascii="Times New Roman" w:eastAsia="Calibri" w:hAnsi="Times New Roman" w:cs="Times New Roman"/>
          <w:sz w:val="26"/>
          <w:szCs w:val="26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</w:t>
      </w:r>
      <w:r w:rsidRPr="00EE568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E5684">
        <w:rPr>
          <w:rFonts w:ascii="Times New Roman" w:eastAsia="Calibri" w:hAnsi="Times New Roman" w:cs="Times New Roman"/>
          <w:sz w:val="26"/>
          <w:szCs w:val="26"/>
        </w:rPr>
        <w:t>учащихся.</w:t>
      </w:r>
    </w:p>
    <w:p w:rsidR="00EE5684" w:rsidRPr="00EE5684" w:rsidRDefault="00EE5684" w:rsidP="00EE5684">
      <w:pPr>
        <w:spacing w:after="0" w:line="360" w:lineRule="auto"/>
        <w:ind w:right="-1" w:firstLine="567"/>
        <w:jc w:val="both"/>
        <w:rPr>
          <w:rFonts w:ascii="Times New Roman" w:eastAsia="№Е" w:hAnsi="Calibri" w:cs="Times New Roman"/>
          <w:b/>
          <w:bCs/>
          <w:i/>
          <w:iCs/>
          <w:sz w:val="26"/>
          <w:szCs w:val="26"/>
        </w:rPr>
      </w:pP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</w:rPr>
        <w:t>Работа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</w:rPr>
        <w:t xml:space="preserve"> 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</w:rPr>
        <w:t>с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</w:rPr>
        <w:t xml:space="preserve"> 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</w:rPr>
        <w:t>классом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</w:rPr>
        <w:t>: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, профориентационной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направленности), позволяющи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 xml:space="preserve">ми,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с одной стороны,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 xml:space="preserve">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;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я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благоприятной среды для общения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;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Tahoma" w:hAnsi="Times New Roman" w:cs="Times New Roman"/>
          <w:kern w:val="2"/>
          <w:sz w:val="26"/>
          <w:szCs w:val="26"/>
          <w:u w:val="single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сплочение коллектива класса чере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 xml:space="preserve">з </w:t>
      </w:r>
      <w:r w:rsidRPr="00EE5684">
        <w:rPr>
          <w:rFonts w:ascii="Times New Roman" w:eastAsia="Tahoma" w:hAnsi="Times New Roman" w:cs="Times New Roman"/>
          <w:kern w:val="2"/>
          <w:sz w:val="26"/>
          <w:szCs w:val="26"/>
          <w:lang w:val="x-none" w:eastAsia="x-none"/>
        </w:rPr>
        <w:t>и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  <w:t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eastAsia="x-none"/>
        </w:rPr>
        <w:t>е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  <w:t xml:space="preserve"> в классе дней рождения детей, </w:t>
      </w:r>
      <w:r w:rsidRPr="00EE5684">
        <w:rPr>
          <w:rFonts w:ascii="Times New Roman" w:eastAsia="Tahoma" w:hAnsi="Times New Roman" w:cs="Times New Roman"/>
          <w:kern w:val="2"/>
          <w:sz w:val="26"/>
          <w:szCs w:val="26"/>
          <w:lang w:val="x-none" w:eastAsia="x-none"/>
        </w:rPr>
        <w:t>включающ</w:t>
      </w:r>
      <w:r w:rsidRPr="00EE5684">
        <w:rPr>
          <w:rFonts w:ascii="Times New Roman" w:eastAsia="Tahoma" w:hAnsi="Times New Roman" w:cs="Times New Roman"/>
          <w:kern w:val="2"/>
          <w:sz w:val="26"/>
          <w:szCs w:val="26"/>
          <w:lang w:eastAsia="x-none"/>
        </w:rPr>
        <w:t>е</w:t>
      </w:r>
      <w:r w:rsidRPr="00EE5684">
        <w:rPr>
          <w:rFonts w:ascii="Times New Roman" w:eastAsia="Tahoma" w:hAnsi="Times New Roman" w:cs="Times New Roman"/>
          <w:kern w:val="2"/>
          <w:sz w:val="26"/>
          <w:szCs w:val="26"/>
          <w:lang w:val="x-none" w:eastAsia="x-none"/>
        </w:rPr>
        <w:t xml:space="preserve">е в себя подготовленные ученическими микрогруппами поздравления, сюрпризы, творческие подарки и розыгрыши; регулярные </w:t>
      </w:r>
      <w:r w:rsidRPr="00EE5684">
        <w:rPr>
          <w:rFonts w:ascii="Times New Roman" w:eastAsia="Tahoma" w:hAnsi="Times New Roman" w:cs="Times New Roman"/>
          <w:kern w:val="2"/>
          <w:sz w:val="26"/>
          <w:szCs w:val="26"/>
          <w:lang w:val="x-none" w:eastAsia="x-none"/>
        </w:rPr>
        <w:lastRenderedPageBreak/>
        <w:t xml:space="preserve">внутриклассные </w:t>
      </w:r>
      <w:r w:rsidRPr="00EE5684">
        <w:rPr>
          <w:rFonts w:ascii="Times New Roman" w:eastAsia="Tahoma" w:hAnsi="Times New Roman" w:cs="Times New Roman"/>
          <w:kern w:val="2"/>
          <w:sz w:val="26"/>
          <w:szCs w:val="26"/>
          <w:lang w:eastAsia="x-none"/>
        </w:rPr>
        <w:t>«</w:t>
      </w:r>
      <w:r w:rsidRPr="00EE5684">
        <w:rPr>
          <w:rFonts w:ascii="Times New Roman" w:eastAsia="Tahoma" w:hAnsi="Times New Roman" w:cs="Times New Roman"/>
          <w:kern w:val="2"/>
          <w:sz w:val="26"/>
          <w:szCs w:val="26"/>
          <w:lang w:val="x-none" w:eastAsia="x-none"/>
        </w:rPr>
        <w:t>огоньки»</w:t>
      </w:r>
      <w:r w:rsidRPr="00EE5684">
        <w:rPr>
          <w:rFonts w:ascii="Times New Roman" w:eastAsia="Tahoma" w:hAnsi="Times New Roman" w:cs="Times New Roman"/>
          <w:kern w:val="2"/>
          <w:sz w:val="26"/>
          <w:szCs w:val="26"/>
          <w:lang w:eastAsia="x-none"/>
        </w:rPr>
        <w:t xml:space="preserve"> и вечера</w:t>
      </w:r>
      <w:r w:rsidRPr="00EE5684">
        <w:rPr>
          <w:rFonts w:ascii="Times New Roman" w:eastAsia="Tahoma" w:hAnsi="Times New Roman" w:cs="Times New Roman"/>
          <w:kern w:val="2"/>
          <w:sz w:val="26"/>
          <w:szCs w:val="26"/>
          <w:lang w:val="x-none" w:eastAsia="x-none"/>
        </w:rPr>
        <w:t>, дающие каждому школьнику возможность рефлексии собственного участия в жизни класса</w:t>
      </w:r>
      <w:r w:rsidRPr="00EE5684">
        <w:rPr>
          <w:rFonts w:ascii="Times New Roman" w:eastAsia="Tahoma" w:hAnsi="Times New Roman" w:cs="Times New Roman"/>
          <w:kern w:val="2"/>
          <w:sz w:val="26"/>
          <w:szCs w:val="26"/>
          <w:lang w:eastAsia="x-none"/>
        </w:rPr>
        <w:t>;</w:t>
      </w:r>
      <w:r w:rsidRPr="00EE5684">
        <w:rPr>
          <w:rFonts w:ascii="Times New Roman" w:eastAsia="Tahoma" w:hAnsi="Times New Roman" w:cs="Times New Roman"/>
          <w:kern w:val="2"/>
          <w:sz w:val="26"/>
          <w:szCs w:val="26"/>
          <w:lang w:val="x-none" w:eastAsia="x-none"/>
        </w:rPr>
        <w:t xml:space="preserve"> </w:t>
      </w:r>
    </w:p>
    <w:p w:rsidR="00EE5684" w:rsidRPr="00EE5684" w:rsidRDefault="00EE5684" w:rsidP="00EE5684">
      <w:pPr>
        <w:numPr>
          <w:ilvl w:val="0"/>
          <w:numId w:val="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EE5684" w:rsidRPr="00EE5684" w:rsidRDefault="00EE5684" w:rsidP="00EE5684">
      <w:pPr>
        <w:spacing w:after="0" w:line="360" w:lineRule="auto"/>
        <w:ind w:right="-1" w:firstLine="567"/>
        <w:jc w:val="both"/>
        <w:rPr>
          <w:rFonts w:ascii="Times New Roman" w:eastAsia="№Е" w:hAnsi="Calibri" w:cs="Times New Roman"/>
          <w:b/>
          <w:bCs/>
          <w:i/>
          <w:iCs/>
          <w:sz w:val="26"/>
          <w:szCs w:val="26"/>
        </w:rPr>
      </w:pP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  <w:lang w:val="x-none"/>
        </w:rPr>
        <w:t>Индивидуаль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</w:rPr>
        <w:t>ная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  <w:lang w:val="x-none"/>
        </w:rPr>
        <w:t xml:space="preserve"> 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  <w:lang w:val="x-none"/>
        </w:rPr>
        <w:t>работ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</w:rPr>
        <w:t>а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  <w:lang w:val="x-none"/>
        </w:rPr>
        <w:t xml:space="preserve"> 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  <w:lang w:val="x-none"/>
        </w:rPr>
        <w:t>с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  <w:lang w:val="x-none"/>
        </w:rPr>
        <w:t xml:space="preserve"> 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  <w:lang w:val="x-none"/>
        </w:rPr>
        <w:t>учащимися</w:t>
      </w:r>
      <w:r w:rsidRPr="00EE5684">
        <w:rPr>
          <w:rFonts w:ascii="Times New Roman" w:eastAsia="№Е" w:hAnsi="Calibri" w:cs="Times New Roman"/>
          <w:b/>
          <w:bCs/>
          <w:i/>
          <w:iCs/>
          <w:sz w:val="26"/>
          <w:szCs w:val="26"/>
        </w:rPr>
        <w:t>:</w:t>
      </w:r>
    </w:p>
    <w:p w:rsidR="00EE5684" w:rsidRPr="00EE5684" w:rsidRDefault="00EE5684" w:rsidP="00EE5684">
      <w:pPr>
        <w:numPr>
          <w:ilvl w:val="0"/>
          <w:numId w:val="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;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</w:t>
      </w:r>
    </w:p>
    <w:p w:rsidR="00EE5684" w:rsidRPr="00EE5684" w:rsidRDefault="00EE5684" w:rsidP="00EE5684">
      <w:pPr>
        <w:numPr>
          <w:ilvl w:val="0"/>
          <w:numId w:val="5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;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eastAsia="x-none"/>
        </w:rPr>
        <w:t>;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  <w:t xml:space="preserve">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E5684" w:rsidRPr="00EE5684" w:rsidRDefault="00EE5684" w:rsidP="00EE5684">
      <w:p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6"/>
          <w:szCs w:val="26"/>
          <w:u w:val="single"/>
          <w:lang w:val="x-none" w:eastAsia="x-none"/>
        </w:rPr>
      </w:pPr>
      <w:r w:rsidRPr="00EE5684">
        <w:rPr>
          <w:rFonts w:ascii="Times New Roman" w:eastAsia="№Е" w:hAnsi="Times New Roman" w:cs="Times New Roman"/>
          <w:b/>
          <w:bCs/>
          <w:i/>
          <w:iCs/>
          <w:kern w:val="2"/>
          <w:sz w:val="26"/>
          <w:szCs w:val="26"/>
          <w:lang w:val="x-none" w:eastAsia="x-none"/>
        </w:rPr>
        <w:lastRenderedPageBreak/>
        <w:t>Работа с учителями, преподающими в классе: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привлечение учителей к участию во внутриклассных делах, дающих педагогам возможность лучше узна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ва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ть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 xml:space="preserve"> и понимать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своих учеников, увидев их в иной, отличной от учебной, обстановке;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E5684" w:rsidRPr="00EE5684" w:rsidRDefault="00EE5684" w:rsidP="00EE5684">
      <w:p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b/>
          <w:bCs/>
          <w:i/>
          <w:iCs/>
          <w:kern w:val="2"/>
          <w:sz w:val="26"/>
          <w:szCs w:val="26"/>
          <w:lang w:val="x-none" w:eastAsia="x-none"/>
        </w:rPr>
        <w:t>Работа с родителями учащихся или их законными представителями: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 xml:space="preserve">организация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родительски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х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собрани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й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, происходящи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х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 xml:space="preserve">создание и организация работы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родительски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х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комитет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ов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классов, участвующи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х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обучения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их детей;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привлечение членов семей школьников к организации и проведению дел класса;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E5684" w:rsidRPr="00EE5684" w:rsidRDefault="00EE5684" w:rsidP="00EE5684">
      <w:p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</w:p>
    <w:p w:rsidR="00EE5684" w:rsidRPr="00EE5684" w:rsidRDefault="00EE5684" w:rsidP="00E670C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color w:val="000000"/>
          <w:w w:val="0"/>
          <w:sz w:val="26"/>
          <w:szCs w:val="26"/>
          <w:lang w:eastAsia="ru-RU"/>
        </w:rPr>
        <w:t>Модуль 3.3. «Курсы внеурочной деятельности»</w:t>
      </w:r>
    </w:p>
    <w:p w:rsidR="00EE5684" w:rsidRPr="00EE5684" w:rsidRDefault="00EE5684" w:rsidP="00EE5684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Воспитание на занятиях школьных курсов внеурочной деятельности преимущественно осуществляется через: </w:t>
      </w:r>
    </w:p>
    <w:p w:rsidR="00EE5684" w:rsidRPr="00EE5684" w:rsidRDefault="00EE5684" w:rsidP="00EE5684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E5684" w:rsidRPr="00EE5684" w:rsidRDefault="00EE5684" w:rsidP="00EE5684">
      <w:pPr>
        <w:spacing w:after="0" w:line="360" w:lineRule="auto"/>
        <w:ind w:right="-1" w:firstLine="567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- формирование в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кружках, секциях,  студиях и т.п. детско-взрослых общностей,</w:t>
      </w:r>
      <w:r w:rsidRPr="00EE5684">
        <w:rPr>
          <w:rFonts w:ascii="Times New Roman" w:eastAsia="Batang" w:hAnsi="Times New Roman" w:cs="Times New Roman"/>
          <w:i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которые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могли бы </w:t>
      </w:r>
      <w:r w:rsidRPr="00EE5684">
        <w:rPr>
          <w:rFonts w:ascii="Times New Roman" w:eastAsia="Batang" w:hAnsi="Times New Roman" w:cs="Times New Roman"/>
          <w:sz w:val="26"/>
          <w:szCs w:val="26"/>
          <w:lang w:eastAsia="ru-RU"/>
        </w:rPr>
        <w:t>объединять детей и педагогов общими позитивными эмоциями и доверительными отношениями друг к другу;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E5684">
        <w:rPr>
          <w:rFonts w:ascii="Times New Roman" w:eastAsia="Batang" w:hAnsi="Times New Roman" w:cs="Times New Roman"/>
          <w:sz w:val="26"/>
          <w:szCs w:val="26"/>
          <w:lang w:eastAsia="ru-RU"/>
        </w:rPr>
        <w:t>создание в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поощрение педагогами детских инициатив и детского самоуправления.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видов деятельности</w:t>
      </w:r>
      <w:r w:rsidRPr="00EE56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E5684" w:rsidRPr="00EE5684" w:rsidRDefault="00EE5684" w:rsidP="00EE5684">
      <w:pPr>
        <w:tabs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</w:pPr>
      <w:r w:rsidRPr="00EE5684">
        <w:rPr>
          <w:rFonts w:ascii="Times New Roman" w:eastAsia="№Е" w:hAnsi="Times New Roman" w:cs="Times New Roman"/>
          <w:b/>
          <w:i/>
          <w:sz w:val="26"/>
          <w:szCs w:val="26"/>
          <w:u w:val="single"/>
          <w:lang w:eastAsia="ru-RU"/>
        </w:rPr>
        <w:t xml:space="preserve">Познавательная деятельность.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Курсы внеурочной деятельности, направленные на </w:t>
      </w:r>
      <w:r w:rsidRPr="00EE5684"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экономическим, политическим, экологическим, </w:t>
      </w:r>
      <w:r w:rsidRPr="00EE5684"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</w:pPr>
      <w:r w:rsidRPr="00EE5684">
        <w:rPr>
          <w:rFonts w:ascii="Times New Roman" w:eastAsia="№Е" w:hAnsi="Times New Roman" w:cs="Times New Roman"/>
          <w:b/>
          <w:i/>
          <w:sz w:val="26"/>
          <w:szCs w:val="26"/>
          <w:u w:val="single"/>
          <w:lang w:eastAsia="ru-RU"/>
        </w:rPr>
        <w:t>Художественное творчество.</w:t>
      </w:r>
      <w:r w:rsidRPr="00EE5684">
        <w:rPr>
          <w:rFonts w:ascii="Times New Roman" w:eastAsia="№Е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EE5684"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  <w:t xml:space="preserve">общее духовно-нравственное развитие. 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b/>
          <w:i/>
          <w:sz w:val="26"/>
          <w:szCs w:val="26"/>
          <w:u w:val="single"/>
          <w:lang w:eastAsia="ru-RU"/>
        </w:rPr>
        <w:t>Проблемно-ценностное общение.</w:t>
      </w:r>
      <w:r w:rsidRPr="00EE5684">
        <w:rPr>
          <w:rFonts w:ascii="Times New Roman" w:eastAsia="№Е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уважать чужое мнение и отстаивать свое собственное, терпимо относиться к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разнообразию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взглядов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людей</w:t>
      </w:r>
      <w:r w:rsidRPr="00EE5684">
        <w:rPr>
          <w:rFonts w:ascii="Times New Roman" w:eastAsia="Batang" w:hAnsi="Batang" w:cs="Times New Roman"/>
          <w:sz w:val="26"/>
          <w:szCs w:val="26"/>
          <w:lang w:eastAsia="ru-RU"/>
        </w:rPr>
        <w:t>.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sz w:val="26"/>
          <w:szCs w:val="26"/>
          <w:u w:val="single"/>
          <w:lang w:eastAsia="ru-RU"/>
        </w:rPr>
      </w:pPr>
      <w:r w:rsidRPr="00EE5684">
        <w:rPr>
          <w:rFonts w:ascii="Times New Roman" w:eastAsia="№Е" w:hAnsi="Times New Roman" w:cs="Times New Roman"/>
          <w:b/>
          <w:i/>
          <w:sz w:val="26"/>
          <w:szCs w:val="26"/>
          <w:u w:val="single"/>
          <w:lang w:eastAsia="ru-RU"/>
        </w:rPr>
        <w:t>Туристско-краеведческая деятельность</w:t>
      </w:r>
      <w:r w:rsidRPr="00EE5684">
        <w:rPr>
          <w:rFonts w:ascii="Times New Roman" w:eastAsia="№Е" w:hAnsi="Times New Roman" w:cs="Times New Roman"/>
          <w:b/>
          <w:sz w:val="26"/>
          <w:szCs w:val="26"/>
          <w:u w:val="single"/>
          <w:lang w:eastAsia="ru-RU"/>
        </w:rPr>
        <w:t>.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Курсы внеурочной деятельности, направленные </w:t>
      </w:r>
      <w:r w:rsidRPr="00EE5684"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</w:pPr>
      <w:r w:rsidRPr="00EE5684">
        <w:rPr>
          <w:rFonts w:ascii="Times New Roman" w:eastAsia="№Е" w:hAnsi="Times New Roman" w:cs="Times New Roman"/>
          <w:b/>
          <w:i/>
          <w:sz w:val="26"/>
          <w:szCs w:val="26"/>
          <w:u w:val="single"/>
          <w:lang w:eastAsia="ru-RU"/>
        </w:rPr>
        <w:t xml:space="preserve">Спортивно-оздоровительная деятельность.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Курсы внеурочной деятельности, направленные </w:t>
      </w:r>
      <w:r w:rsidRPr="00EE5684"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b/>
          <w:i/>
          <w:sz w:val="26"/>
          <w:szCs w:val="26"/>
          <w:u w:val="single"/>
          <w:lang w:eastAsia="ru-RU"/>
        </w:rPr>
        <w:t xml:space="preserve">Игровая деятельность.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Курсы внеурочной деятельности, направленные </w:t>
      </w:r>
      <w:r w:rsidRPr="00EE5684"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EE568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u w:val="single"/>
          <w:lang w:eastAsia="ru-RU"/>
        </w:rPr>
      </w:pPr>
    </w:p>
    <w:p w:rsidR="00EE5684" w:rsidRPr="00EE5684" w:rsidRDefault="00EE5684" w:rsidP="00EE56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color w:val="000000"/>
          <w:w w:val="0"/>
          <w:sz w:val="26"/>
          <w:szCs w:val="26"/>
          <w:lang w:eastAsia="ru-RU"/>
        </w:rPr>
        <w:t>3.4. Модуль «Школьный урок»</w:t>
      </w:r>
    </w:p>
    <w:p w:rsidR="00EE5684" w:rsidRPr="00EE5684" w:rsidRDefault="00EE5684" w:rsidP="00EE5684">
      <w:pPr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EE56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eastAsia="x-none"/>
        </w:rPr>
        <w:t>их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  <w:lastRenderedPageBreak/>
        <w:t xml:space="preserve">обсуждения, высказывания учащимися своего мнения по ее поводу, выработки своего к ней отношения;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iCs/>
          <w:kern w:val="2"/>
          <w:sz w:val="26"/>
          <w:szCs w:val="26"/>
          <w:u w:val="single"/>
          <w:lang w:val="x-none" w:eastAsia="x-none"/>
        </w:rPr>
        <w:t>использование</w:t>
      </w:r>
      <w:r w:rsidRPr="00EE5684">
        <w:rPr>
          <w:rFonts w:ascii="Times New Roman" w:eastAsia="№Е" w:hAnsi="Times New Roman" w:cs="Times New Roman"/>
          <w:iCs/>
          <w:kern w:val="2"/>
          <w:sz w:val="26"/>
          <w:szCs w:val="26"/>
          <w:u w:val="single"/>
          <w:lang w:eastAsia="x-none"/>
        </w:rPr>
        <w:t xml:space="preserve">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учат школьников командной работе и взаимодействию с другими детьми; 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u w:val="single"/>
          <w:lang w:val="x-none" w:eastAsia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E5684" w:rsidRPr="00EE5684" w:rsidRDefault="00EE5684" w:rsidP="00EE5684">
      <w:p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u w:val="single"/>
          <w:lang w:eastAsia="x-none"/>
        </w:rPr>
      </w:pPr>
    </w:p>
    <w:p w:rsidR="00EE5684" w:rsidRPr="00EE5684" w:rsidRDefault="00EE5684" w:rsidP="00EE5684">
      <w:p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u w:val="single"/>
          <w:lang w:eastAsia="x-none"/>
        </w:rPr>
      </w:pP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  <w:lang w:eastAsia="ru-RU"/>
        </w:rPr>
        <w:t>3.5. Модуль «Самоуправление»</w:t>
      </w:r>
    </w:p>
    <w:p w:rsidR="00EE5684" w:rsidRPr="00EE5684" w:rsidRDefault="00EE5684" w:rsidP="00EE5684">
      <w:pPr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Поддержка детского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широкие возможности для самовыражения и самореализации. Это то, что готовит их к взрослой жизни. </w:t>
      </w:r>
    </w:p>
    <w:p w:rsidR="00EE5684" w:rsidRPr="00EE5684" w:rsidRDefault="00EE5684" w:rsidP="00EE5684">
      <w:pPr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Детское самоуправление в школе осуществляется следующим образом. 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уровне школы: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через деятельность выборного Совета учащихся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 xml:space="preserve"> (Совета капитанов)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, а также</w:t>
      </w:r>
      <w:r w:rsidRPr="00EE5684">
        <w:rPr>
          <w:rFonts w:ascii="Times New Roman" w:eastAsia="№Е" w:hAnsi="Times New Roman" w:cs="Times New Roman"/>
          <w:iCs/>
          <w:kern w:val="2"/>
          <w:sz w:val="26"/>
          <w:szCs w:val="26"/>
          <w:lang w:val="x-none" w:eastAsia="x-none"/>
        </w:rPr>
        <w:t xml:space="preserve"> для облегчения распространения значимой для школьников информации и получения обратной связи от классных коллективов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.</w:t>
      </w:r>
      <w:r w:rsidRPr="00EE5684">
        <w:rPr>
          <w:rFonts w:ascii="Times New Roman" w:eastAsia="№Е" w:hAnsi="Times New Roman" w:cs="Times New Roman"/>
          <w:iCs/>
          <w:kern w:val="2"/>
          <w:sz w:val="26"/>
          <w:szCs w:val="26"/>
          <w:lang w:val="x-none" w:eastAsia="x-none"/>
        </w:rPr>
        <w:t xml:space="preserve"> 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уровне классов</w:t>
      </w:r>
      <w:r w:rsidRPr="00EE568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: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iCs/>
          <w:kern w:val="2"/>
          <w:sz w:val="26"/>
          <w:szCs w:val="26"/>
          <w:lang w:val="x-none" w:eastAsia="x-none"/>
        </w:rPr>
        <w:t xml:space="preserve">через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деятельность выборных по инициативе и предложениям учащихся класса лидеров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(капитанов классов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iCs/>
          <w:kern w:val="2"/>
          <w:sz w:val="26"/>
          <w:szCs w:val="26"/>
          <w:lang w:val="x-none" w:eastAsia="x-none"/>
        </w:rPr>
        <w:t xml:space="preserve">через </w:t>
      </w: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  <w:t>организацию на принципах самоуправления жизни детских групп, осуществляемую через систему распределяемых среди участников ответственных должностей.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 индивидуальном уровне:</w:t>
      </w:r>
      <w:r w:rsidRPr="00EE5684">
        <w:rPr>
          <w:rFonts w:ascii="Times New Roman" w:eastAsia="№Е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iCs/>
          <w:kern w:val="2"/>
          <w:sz w:val="26"/>
          <w:szCs w:val="26"/>
          <w:lang w:val="x-none" w:eastAsia="x-none"/>
        </w:rPr>
        <w:t xml:space="preserve">через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iCs/>
          <w:kern w:val="2"/>
          <w:sz w:val="26"/>
          <w:szCs w:val="26"/>
          <w:lang w:val="x-none" w:eastAsia="x-none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EE5684" w:rsidRPr="00EE5684" w:rsidRDefault="00EE5684" w:rsidP="00EE5684">
      <w:pPr>
        <w:tabs>
          <w:tab w:val="left" w:pos="993"/>
          <w:tab w:val="left" w:pos="1310"/>
        </w:tabs>
        <w:spacing w:after="0" w:line="360" w:lineRule="auto"/>
        <w:ind w:left="567" w:firstLine="567"/>
        <w:jc w:val="both"/>
        <w:rPr>
          <w:rFonts w:ascii="Times New Roman" w:eastAsia="№Е" w:hAnsi="Times New Roman" w:cs="Times New Roman"/>
          <w:iCs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iCs/>
          <w:kern w:val="2"/>
          <w:sz w:val="26"/>
          <w:szCs w:val="26"/>
          <w:lang w:eastAsia="x-none"/>
        </w:rPr>
        <w:t>самоуправление в МБОУ СОШ № 8 реализуется через работу Совета капитанов, в состав которого входят Капитаны 5 – 11 классов.</w:t>
      </w:r>
    </w:p>
    <w:p w:rsidR="00EE5684" w:rsidRPr="00EE5684" w:rsidRDefault="00EE5684" w:rsidP="00EE5684">
      <w:p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6"/>
          <w:szCs w:val="26"/>
          <w:lang w:eastAsia="x-none"/>
        </w:rPr>
      </w:pPr>
    </w:p>
    <w:p w:rsidR="00EE5684" w:rsidRPr="00EE5684" w:rsidRDefault="00EE5684" w:rsidP="00EE5684">
      <w:p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6"/>
          <w:szCs w:val="26"/>
          <w:lang w:eastAsia="x-none"/>
        </w:rPr>
      </w:pP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  <w:lang w:eastAsia="ru-RU"/>
        </w:rPr>
        <w:t>3.6. Модуль «Детские общественные объединения»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i/>
          <w:sz w:val="26"/>
          <w:szCs w:val="26"/>
          <w:lang w:eastAsia="ru-RU"/>
        </w:rPr>
      </w:pPr>
      <w:r w:rsidRPr="00EE568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  <w:r w:rsidRPr="00EE5684">
        <w:rPr>
          <w:rFonts w:ascii="Times New Roman" w:eastAsia="№Е" w:hAnsi="Times New Roman" w:cs="Times New Roman"/>
          <w:i/>
          <w:sz w:val="26"/>
          <w:szCs w:val="26"/>
          <w:lang w:eastAsia="ru-RU"/>
        </w:rPr>
        <w:t xml:space="preserve">: </w:t>
      </w:r>
    </w:p>
    <w:p w:rsidR="00EE5684" w:rsidRPr="00EE5684" w:rsidRDefault="00EE5684" w:rsidP="00EE5684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EE5684" w:rsidRPr="00EE5684" w:rsidRDefault="00EE5684" w:rsidP="00EE5684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</w:pP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проведения традиционных огоньков – формы коллективного анализа проводимых детским объединением дел)</w:t>
      </w: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eastAsia="ko-KR"/>
        </w:rPr>
        <w:t>.</w:t>
      </w:r>
    </w:p>
    <w:p w:rsidR="00EE5684" w:rsidRPr="00EE5684" w:rsidRDefault="00EE5684" w:rsidP="00EE5684">
      <w:p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</w:pP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eastAsia="ko-KR"/>
        </w:rPr>
        <w:t>В МБОУ СОШ № 8 работает отряд правоохранительной направленности «Юные инспекторы движения».</w:t>
      </w:r>
    </w:p>
    <w:p w:rsidR="00EE5684" w:rsidRPr="00EE5684" w:rsidRDefault="00EE5684" w:rsidP="00EE5684">
      <w:p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ko-KR"/>
        </w:rPr>
      </w:pPr>
    </w:p>
    <w:p w:rsidR="00EE5684" w:rsidRPr="00EE5684" w:rsidRDefault="00EE5684" w:rsidP="00EE5684">
      <w:p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ko-KR"/>
        </w:rPr>
      </w:pP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Модуль 3.7. «Волонтерство»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EE568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города, страны.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Воспитательный потенциал волонтерства реализуется следующим образом.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внешкольном уровне:</w:t>
      </w:r>
      <w:r w:rsidRPr="00EE5684">
        <w:rPr>
          <w:rFonts w:ascii="Times New Roman" w:eastAsia="№Е" w:hAnsi="Times New Roman" w:cs="Times New Roman"/>
          <w:b/>
          <w:sz w:val="26"/>
          <w:szCs w:val="26"/>
          <w:lang w:eastAsia="ru-RU"/>
        </w:rPr>
        <w:t xml:space="preserve">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участие школьников в организации культурных, спортивных, развлекательных мероприятий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городского характера);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lastRenderedPageBreak/>
        <w:t>развлекательных мероприятий для посетителей этих учреждений, в помощи по благоустройству территории данных учреждений;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уровне школы:</w:t>
      </w:r>
      <w:r w:rsidRPr="00EE5684">
        <w:rPr>
          <w:rFonts w:ascii="Times New Roman" w:eastAsia="№Е" w:hAnsi="Times New Roman" w:cs="Times New Roman"/>
          <w:b/>
          <w:sz w:val="26"/>
          <w:szCs w:val="26"/>
          <w:lang w:eastAsia="ru-RU"/>
        </w:rPr>
        <w:t xml:space="preserve">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участие школьников в организации праздников, торжественных мероприятий, встреч с гостями школы;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участие школьников в работе с младшими ребятами: проведение для них праздников, утренников, тематических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вечеров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993"/>
          <w:tab w:val="left" w:pos="1310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EE5684" w:rsidRPr="00EE5684" w:rsidRDefault="00EE5684" w:rsidP="00EE5684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ko-KR"/>
        </w:rPr>
      </w:pP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eastAsia="ko-KR"/>
        </w:rPr>
        <w:t>В МБОУ СОШ № 8 организован и работает волонтерский отряд «Дари добро».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  <w:lang w:eastAsia="ru-RU"/>
        </w:rPr>
        <w:t>3.8. Модуль «Экскурсии и походы»</w:t>
      </w:r>
    </w:p>
    <w:p w:rsidR="00EE5684" w:rsidRPr="00EE5684" w:rsidRDefault="00EE5684" w:rsidP="00EE5684">
      <w:pPr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5684">
        <w:rPr>
          <w:rFonts w:ascii="Times New Roman" w:eastAsia="Calibri" w:hAnsi="Times New Roman" w:cs="Times New Roman"/>
          <w:sz w:val="26"/>
          <w:szCs w:val="26"/>
          <w:lang w:eastAsia="ru-RU"/>
        </w:rPr>
        <w:t>Экскурсии и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EE5684" w:rsidRPr="00EE5684" w:rsidRDefault="00EE5684" w:rsidP="00EE5684">
      <w:pPr>
        <w:numPr>
          <w:ilvl w:val="0"/>
          <w:numId w:val="2"/>
        </w:numPr>
        <w:tabs>
          <w:tab w:val="left" w:pos="885"/>
        </w:tabs>
        <w:spacing w:after="0" w:line="36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:rsidR="00EE5684" w:rsidRPr="00EE5684" w:rsidRDefault="00EE5684" w:rsidP="00EE5684">
      <w:pPr>
        <w:numPr>
          <w:ilvl w:val="0"/>
          <w:numId w:val="2"/>
        </w:numPr>
        <w:tabs>
          <w:tab w:val="left" w:pos="885"/>
        </w:tabs>
        <w:spacing w:after="0" w:line="36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</w:pP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  <w:lastRenderedPageBreak/>
        <w:t>многодневные походы, организуемые совместно с</w:t>
      </w: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eastAsia="ko-KR"/>
        </w:rPr>
        <w:t xml:space="preserve"> учреждениями дополнительного образования</w:t>
      </w: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  <w:t xml:space="preserve">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 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iCs/>
          <w:color w:val="000000"/>
          <w:w w:val="0"/>
          <w:sz w:val="26"/>
          <w:szCs w:val="26"/>
          <w:lang w:eastAsia="ru-RU"/>
        </w:rPr>
        <w:t>3.9. Модуль «Профориентация»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>Эта работа осуществляется через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 </w:t>
      </w:r>
    </w:p>
    <w:p w:rsidR="00EE5684" w:rsidRPr="00EE5684" w:rsidRDefault="00EE5684" w:rsidP="00EE5684">
      <w:pPr>
        <w:numPr>
          <w:ilvl w:val="0"/>
          <w:numId w:val="2"/>
        </w:numPr>
        <w:tabs>
          <w:tab w:val="left" w:pos="885"/>
        </w:tabs>
        <w:spacing w:after="0" w:line="36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</w:pP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EE5684" w:rsidRPr="00EE5684" w:rsidRDefault="00EE5684" w:rsidP="00EE5684">
      <w:pPr>
        <w:numPr>
          <w:ilvl w:val="0"/>
          <w:numId w:val="2"/>
        </w:numPr>
        <w:tabs>
          <w:tab w:val="left" w:pos="885"/>
        </w:tabs>
        <w:spacing w:after="0" w:line="36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</w:pP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E5684" w:rsidRPr="00EE5684" w:rsidRDefault="00EE5684" w:rsidP="00EE5684">
      <w:pPr>
        <w:numPr>
          <w:ilvl w:val="0"/>
          <w:numId w:val="2"/>
        </w:numPr>
        <w:tabs>
          <w:tab w:val="left" w:pos="885"/>
        </w:tabs>
        <w:spacing w:after="0" w:line="36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ko-KR"/>
        </w:rPr>
      </w:pP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  <w:t xml:space="preserve">посещение </w:t>
      </w: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eastAsia="ko-KR"/>
        </w:rPr>
        <w:t xml:space="preserve">профориентационных </w:t>
      </w: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  <w:t>выставок</w:t>
      </w: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eastAsia="ko-KR"/>
        </w:rPr>
        <w:t>, я</w:t>
      </w: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  <w:t xml:space="preserve">рмарок профессий, </w:t>
      </w: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eastAsia="ko-KR"/>
        </w:rPr>
        <w:t xml:space="preserve"> дней открытых дверей в средних специальных учебных заведениях и вузах;</w:t>
      </w:r>
    </w:p>
    <w:p w:rsidR="00EE5684" w:rsidRPr="00EE5684" w:rsidRDefault="00EE5684" w:rsidP="00EE5684">
      <w:pPr>
        <w:numPr>
          <w:ilvl w:val="0"/>
          <w:numId w:val="2"/>
        </w:numPr>
        <w:tabs>
          <w:tab w:val="left" w:pos="885"/>
        </w:tabs>
        <w:spacing w:after="0" w:line="36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</w:pP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</w:t>
      </w:r>
      <w:r w:rsidRPr="00EE5684">
        <w:rPr>
          <w:rFonts w:ascii="Times New Roman" w:eastAsia="Calibri" w:hAnsi="Times New Roman" w:cs="Times New Roman"/>
          <w:kern w:val="2"/>
          <w:sz w:val="26"/>
          <w:szCs w:val="26"/>
          <w:lang w:val="x-none" w:eastAsia="ko-KR"/>
        </w:rPr>
        <w:lastRenderedPageBreak/>
        <w:t>тестирования, прохождение онлайн курсов по интересующим профессиям и направлениям образования;</w:t>
      </w:r>
    </w:p>
    <w:p w:rsidR="00EE5684" w:rsidRPr="00EE5684" w:rsidRDefault="00EE5684" w:rsidP="00EE5684">
      <w:pPr>
        <w:numPr>
          <w:ilvl w:val="0"/>
          <w:numId w:val="2"/>
        </w:numPr>
        <w:tabs>
          <w:tab w:val="left" w:pos="885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 xml:space="preserve">участие в работе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всероссийск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их профориентационных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проект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 xml:space="preserve">ов, созданных в сети интернет: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просмотр лекций, решени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е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 учебно-тренировочных задач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 xml:space="preserve">, участие в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мастер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 xml:space="preserve"> -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класс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ах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, посещение открытых уроков;</w:t>
      </w:r>
    </w:p>
    <w:p w:rsidR="00EE5684" w:rsidRPr="00EE5684" w:rsidRDefault="00EE5684" w:rsidP="00EE5684">
      <w:pPr>
        <w:numPr>
          <w:ilvl w:val="0"/>
          <w:numId w:val="2"/>
        </w:numPr>
        <w:tabs>
          <w:tab w:val="left" w:pos="885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 </w:t>
      </w:r>
    </w:p>
    <w:p w:rsidR="00EE5684" w:rsidRPr="00EE5684" w:rsidRDefault="00EE5684" w:rsidP="00EE56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color w:val="000000"/>
          <w:w w:val="0"/>
          <w:sz w:val="26"/>
          <w:szCs w:val="26"/>
          <w:lang w:eastAsia="ru-RU"/>
        </w:rPr>
        <w:t xml:space="preserve">3.10. Модуль </w:t>
      </w:r>
      <w:r w:rsidRPr="00EE56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«Школьные и социальные медиа»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коммуникативной культуры школьников, формирование </w:t>
      </w:r>
      <w:r w:rsidRPr="00EE56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навыков общения и сотрудничества, поддержка творческой самореализации учащихся. </w:t>
      </w:r>
      <w:r w:rsidRPr="00EE5684">
        <w:rPr>
          <w:rFonts w:ascii="Times New Roman" w:eastAsia="Calibri" w:hAnsi="Times New Roman" w:cs="Times New Roman"/>
          <w:sz w:val="26"/>
          <w:szCs w:val="26"/>
          <w:lang w:eastAsia="ru-RU"/>
        </w:rPr>
        <w:t>Воспитательный потенциал школьных медиа реализуется в рамках следующих видов и форм деятельности:</w:t>
      </w:r>
    </w:p>
    <w:p w:rsidR="00EE5684" w:rsidRPr="00EE5684" w:rsidRDefault="00EE5684" w:rsidP="00EE5684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x-none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EE5684" w:rsidRPr="00EE5684" w:rsidRDefault="00EE5684" w:rsidP="00EE5684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x-none"/>
        </w:rPr>
        <w:t xml:space="preserve">участие школьников в конкурсах 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shd w:val="clear" w:color="auto" w:fill="FFFFFF"/>
          <w:lang w:val="x-none" w:eastAsia="x-none"/>
        </w:rPr>
        <w:t>школьных медиа.</w:t>
      </w:r>
    </w:p>
    <w:p w:rsidR="00EE5684" w:rsidRPr="00EE5684" w:rsidRDefault="00EE5684" w:rsidP="00EE568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shd w:val="clear" w:color="auto" w:fill="FFFFFF"/>
          <w:lang w:eastAsia="x-none"/>
        </w:rPr>
        <w:t>В МБОУ СОШ № 8 выпускается газета «Переменка».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sz w:val="26"/>
          <w:szCs w:val="26"/>
          <w:lang w:eastAsia="ru-RU"/>
        </w:rPr>
      </w:pP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b/>
          <w:color w:val="000000"/>
          <w:w w:val="0"/>
          <w:sz w:val="26"/>
          <w:szCs w:val="26"/>
          <w:lang w:eastAsia="ru-RU"/>
        </w:rPr>
        <w:t xml:space="preserve">3.11. Модуль </w:t>
      </w:r>
      <w:r w:rsidRPr="00EE56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«Работа с родителями»</w:t>
      </w:r>
    </w:p>
    <w:p w:rsidR="00EE5684" w:rsidRPr="00EE5684" w:rsidRDefault="00EE5684" w:rsidP="00EE568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6"/>
          <w:szCs w:val="26"/>
          <w:lang w:eastAsia="ru-RU"/>
        </w:rPr>
      </w:pPr>
      <w:r w:rsidRPr="00EE56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EE5684">
        <w:rPr>
          <w:rFonts w:ascii="Times New Roman" w:eastAsia="№Е" w:hAnsi="Times New Roman" w:cs="Times New Roman"/>
          <w:sz w:val="26"/>
          <w:szCs w:val="26"/>
          <w:lang w:eastAsia="ru-RU"/>
        </w:rPr>
        <w:t xml:space="preserve"> 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№Е" w:hAnsi="Times New Roman" w:cs="Times New Roman"/>
          <w:b/>
          <w:i/>
          <w:sz w:val="26"/>
          <w:szCs w:val="26"/>
          <w:lang w:eastAsia="ru-RU"/>
        </w:rPr>
      </w:pPr>
      <w:r w:rsidRPr="00EE5684">
        <w:rPr>
          <w:rFonts w:ascii="Times New Roman" w:eastAsia="№Е" w:hAnsi="Times New Roman" w:cs="Times New Roman"/>
          <w:b/>
          <w:i/>
          <w:sz w:val="26"/>
          <w:szCs w:val="26"/>
          <w:lang w:eastAsia="ru-RU"/>
        </w:rPr>
        <w:t xml:space="preserve">На групповом уровне: 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lastRenderedPageBreak/>
        <w:t>О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бщешкольный родительский комитет, участвующие в управлении образовательной организацией и решении вопросов воспитания и социализации их детей;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EE5684"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>.</w:t>
      </w:r>
    </w:p>
    <w:p w:rsidR="00EE5684" w:rsidRPr="00EE5684" w:rsidRDefault="00EE5684" w:rsidP="00EE5684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 w:firstLine="567"/>
        <w:jc w:val="both"/>
        <w:rPr>
          <w:rFonts w:ascii="Times New Roman" w:eastAsia="№Е" w:hAnsi="Times New Roman" w:cs="Times New Roman"/>
          <w:b/>
          <w:i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b/>
          <w:i/>
          <w:kern w:val="2"/>
          <w:sz w:val="26"/>
          <w:szCs w:val="26"/>
          <w:lang w:val="x-none" w:eastAsia="x-none"/>
        </w:rPr>
        <w:t>На индивидуальном уровне: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работа специалистов по запросу родителей для решения острых конфликтных ситуаций;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EE5684" w:rsidRPr="00EE5684" w:rsidRDefault="00EE5684" w:rsidP="00EE5684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right="175" w:firstLine="567"/>
        <w:jc w:val="both"/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</w:pPr>
      <w:r w:rsidRPr="00EE5684">
        <w:rPr>
          <w:rFonts w:ascii="Times New Roman" w:eastAsia="№Е" w:hAnsi="Times New Roman" w:cs="Times New Roman"/>
          <w:kern w:val="2"/>
          <w:sz w:val="26"/>
          <w:szCs w:val="26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EE5684" w:rsidRPr="00EE5684" w:rsidRDefault="00EE5684" w:rsidP="00EE56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val="x-none" w:eastAsia="ru-RU"/>
        </w:rPr>
      </w:pPr>
      <w:r w:rsidRPr="00CB450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4. Основные направления самоанализа воспитательной работы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анализа организуемого в школе воспитательного процесса могут быть следующие </w:t>
      </w:r>
      <w:r w:rsidRPr="00CB450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(Примечание: </w:t>
      </w:r>
      <w:r w:rsidRPr="00CB45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предложенные ниже направления являются примерными, образовательная организация вправе уточнять и корректировать их, исходя из своих особенностей, связанных с расположением образовательной организации, ее статусом, контингентом учащихся, а также важными для нее принципами и традициями воспитания).</w:t>
      </w: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1. Результаты воспитания, социализации и саморазвития школьников. 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</w:t>
      </w: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2. Состояние организуемой в школе совместной деятельности детей и взрослых.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Способами</w:t>
      </w:r>
      <w:r w:rsidRPr="00CB45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Внимание при этом сосредотачивается на вопросах, связанных с </w:t>
      </w:r>
      <w:r w:rsidRPr="00CB45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(Примечание: из предложенных ниже вопросов выбираются только те, которые помогут проанализировать проделанную работу, описанную в соответствующих модулях школьной программы воспитания):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качеством проводимых </w:t>
      </w: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общешкольных ключевых дел;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качеством совместной деятельности классных руководителей и их классов;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качеством организуемой в школе</w:t>
      </w: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внеурочной деятельности;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качеством реализации личностно развивающего потенциала школьных уроков;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качеством существующего в школе </w:t>
      </w: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ученического самоуправления;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качеством</w:t>
      </w: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функционирующих на базе школы детских общественных объединений;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качеством</w:t>
      </w: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проводимых в школе экскурсий, экспедиций, походов; 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качеством</w:t>
      </w: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профориентационной работы школы;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качеством</w:t>
      </w: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школьных медиа;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- качеством</w:t>
      </w: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предметно-эстетической среды школы;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качеством взаимодействия школы и семей школьников.</w:t>
      </w:r>
    </w:p>
    <w:p w:rsidR="003A7195" w:rsidRPr="00CB450C" w:rsidRDefault="003A7195" w:rsidP="00CB45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5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Итогом самоанализа </w:t>
      </w:r>
      <w:r w:rsidRPr="00CB450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B7A51" w:rsidRDefault="00AB7A51" w:rsidP="00AB7A5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B7A51" w:rsidRDefault="00AB7A51" w:rsidP="00AB7A5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B7A51" w:rsidRDefault="00AB7A51" w:rsidP="00AB7A5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B7A51" w:rsidRDefault="00AB7A51" w:rsidP="00AB7A5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B7A51" w:rsidRDefault="00AB7A51" w:rsidP="00AB7A5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B7A51" w:rsidRDefault="00AB7A51" w:rsidP="00AB7A5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B7A51" w:rsidRDefault="00AB7A51" w:rsidP="00AB7A5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C2737">
        <w:rPr>
          <w:rFonts w:ascii="Times New Roman" w:eastAsia="Times New Roman" w:hAnsi="Times New Roman" w:cs="Times New Roman"/>
          <w:szCs w:val="28"/>
          <w:lang w:eastAsia="ru-RU"/>
        </w:rPr>
        <w:t xml:space="preserve">Выписка из ООП НОО, ООП ООО, </w:t>
      </w:r>
    </w:p>
    <w:p w:rsidR="00AB7A51" w:rsidRPr="00BC2737" w:rsidRDefault="00AB7A51" w:rsidP="00AB7A51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C2737">
        <w:rPr>
          <w:rFonts w:ascii="Times New Roman" w:eastAsia="Times New Roman" w:hAnsi="Times New Roman" w:cs="Times New Roman"/>
          <w:szCs w:val="28"/>
          <w:lang w:eastAsia="ru-RU"/>
        </w:rPr>
        <w:t>ООП СОО, ООП НОО ОВЗ</w:t>
      </w:r>
    </w:p>
    <w:p w:rsidR="00AB7A51" w:rsidRDefault="00AB7A51" w:rsidP="00AB7A5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A51" w:rsidRPr="00626577" w:rsidRDefault="00AB7A51" w:rsidP="00AB7A5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воспитательной работы </w:t>
      </w:r>
    </w:p>
    <w:p w:rsidR="00AB7A51" w:rsidRDefault="00AB7A51" w:rsidP="00AB7A5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общеобразовательного учреждения «Средняя общеобразовательная школа № 8» города Торжка Тверской области </w:t>
      </w:r>
    </w:p>
    <w:p w:rsidR="00AB7A51" w:rsidRPr="00626577" w:rsidRDefault="00AB7A51" w:rsidP="00AB7A5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 учебный год</w:t>
      </w:r>
    </w:p>
    <w:p w:rsidR="00AB7A51" w:rsidRPr="00626577" w:rsidRDefault="00AB7A51" w:rsidP="00AB7A5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A51" w:rsidRPr="00626577" w:rsidRDefault="00AB7A51" w:rsidP="00AB7A5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  <w:t>Модуль «Ключевые общешкольные дела»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843"/>
        <w:gridCol w:w="2410"/>
      </w:tblGrid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Торжественные линейки </w:t>
            </w: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«Здравствуй, школа!» </w:t>
            </w:r>
          </w:p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зам. директора по ВР, 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Международный день солидарности в борьбе с терроризмом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 3 сентября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Конкурс рисунков, плакатов «Знаю правила движения, как таблицу умножения»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Конкурс видеороликов «Я соблюдаю правила дорожного движения»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5 – 11 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День учителя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1 – 11 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октябрь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октябрь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«Праздник осени»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ноябрь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«Осенние балы»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ноябрь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lastRenderedPageBreak/>
              <w:t xml:space="preserve">Конкурс рисунков, посвященных «Дню матери»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ноябрь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Педагог – организатор, учитель ИЗО, классные руководители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Всемирный день борьбы со СПИДом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9 – 11 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декабря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волонтеры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1 – 4 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3  декабря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волонтеры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5 – 11 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9 декабря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Беседы и часы общения, посвященные освобождению города Калинина от немецко– фашистских захватчиков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– организатор, педагог - библиотекарь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«Прощание с Азбукой и Букварем».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Новогодние представления «Новогодние приключения»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Зам.  директора по ВР, классные руководители, 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Конкурс новогодних игрушек «Альтернативная новогодняя елка»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– организатор, учителя технологии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Акция «ГТО»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Беседы и часы общения, посвященные Блокаде Ленинграда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библиотекарь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Мероприятия, посвященные празднику «Рождество»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библиотекарь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Фестиваль искусств «День музыки»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Учитель музыки, классные руководители, 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Фестиваль искусств «День танца»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февраль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Учитель хореграфии, </w:t>
            </w: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классные руководители, 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lastRenderedPageBreak/>
              <w:t>Рыцарский турнир, посвященный Дню защитника Отечества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февраль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Соревнования «А ну – ка, мальчики!»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февраль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Учителя физкультуры</w:t>
            </w:r>
          </w:p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Соревнования «Богатыри»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февраль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Учителя физкультуры</w:t>
            </w:r>
          </w:p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Часы общения «Международный женский день»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 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Праздник «Женский день»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 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Огоньки к 8 Марта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5 – 8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 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Соревнование «Лабиринт трудовых побед»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9 –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Фестиваль искусств «День театра»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Учителя литературы, классные руководители, 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Акция «Будь здоров»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Учителя физкультуры</w:t>
            </w:r>
          </w:p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Часы общения  «Долетим до Солнца» </w:t>
            </w:r>
          </w:p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Акция «Космический забег»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– организатор, учителя физической культуры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Акция «Космос и мы»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Мероприятия, посвященные празднику «Пасха»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библиотекарь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lastRenderedPageBreak/>
              <w:t xml:space="preserve">Фестиваль искусств «День народного творчества» </w:t>
            </w:r>
          </w:p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Педагог - организатор классные руководители, уч. ИЗО и технологии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Мероприятия  «76 лет Великой Победы» (согласно Плану празднования 76 – летия Победы)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май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 руководители.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«Последний звонок»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май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Зам. директора по ВР, педагог – организатор, классные руководители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«Прощание с начальной школой».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май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«День школы»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май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Зам. директора по ВР, педагог – организатор, классные руководители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«День охраны окружающей среды»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Воспитатели ЛПД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Вручение аттестатов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 xml:space="preserve">Выпускной вечер 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«Трудовой десант» (летняя трудовая практика)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июнь – август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Зам. директора по АХР</w:t>
            </w:r>
          </w:p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7A51" w:rsidRPr="00626577" w:rsidTr="00314F92">
        <w:tc>
          <w:tcPr>
            <w:tcW w:w="35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Мероприятия  «День государственного флага»</w:t>
            </w:r>
          </w:p>
        </w:tc>
        <w:tc>
          <w:tcPr>
            <w:tcW w:w="1701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август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Воспитатели ЛПД</w:t>
            </w:r>
          </w:p>
        </w:tc>
      </w:tr>
    </w:tbl>
    <w:p w:rsidR="00AB7A51" w:rsidRPr="00626577" w:rsidRDefault="00AB7A51" w:rsidP="00AB7A51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</w:p>
    <w:p w:rsidR="00AB7A51" w:rsidRPr="00626577" w:rsidRDefault="00AB7A51" w:rsidP="00AB7A5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A51" w:rsidRPr="00626577" w:rsidRDefault="00AB7A51" w:rsidP="00AB7A51">
      <w:pPr>
        <w:tabs>
          <w:tab w:val="left" w:pos="0"/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AB7A51" w:rsidRPr="00626577" w:rsidRDefault="00AB7A51" w:rsidP="00AB7A51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  <w:t>Модуль «Классное руководство»</w:t>
      </w:r>
    </w:p>
    <w:p w:rsidR="00AB7A51" w:rsidRPr="00626577" w:rsidRDefault="00AB7A51" w:rsidP="00AB7A5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  <w:lang w:eastAsia="ru-RU"/>
        </w:rPr>
        <w:t>Работа по данному модулю строится согласно Планам воспитательной деятельности классных руководителей.</w:t>
      </w:r>
    </w:p>
    <w:p w:rsidR="00AB7A51" w:rsidRPr="00626577" w:rsidRDefault="00AB7A51" w:rsidP="00AB7A5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  <w:lang w:eastAsia="ru-RU"/>
        </w:rPr>
      </w:pPr>
    </w:p>
    <w:p w:rsidR="00AB7A51" w:rsidRPr="00626577" w:rsidRDefault="00AB7A51" w:rsidP="00AB7A51">
      <w:pPr>
        <w:tabs>
          <w:tab w:val="left" w:pos="851"/>
          <w:tab w:val="left" w:pos="1134"/>
          <w:tab w:val="left" w:pos="1310"/>
        </w:tabs>
        <w:spacing w:after="0" w:line="240" w:lineRule="auto"/>
        <w:ind w:right="175"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AB7A51" w:rsidRPr="00626577" w:rsidRDefault="00AB7A51" w:rsidP="00AB7A51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  <w:t>Модуль «Курсы внеурочной деятельности»</w:t>
      </w:r>
    </w:p>
    <w:p w:rsidR="00AB7A51" w:rsidRPr="00626577" w:rsidRDefault="00AB7A51" w:rsidP="00AB7A5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843"/>
        <w:gridCol w:w="1752"/>
        <w:gridCol w:w="2268"/>
      </w:tblGrid>
      <w:tr w:rsidR="00AB7A51" w:rsidRPr="00626577" w:rsidTr="00314F92">
        <w:tc>
          <w:tcPr>
            <w:tcW w:w="36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7A51" w:rsidRPr="00626577" w:rsidTr="00314F92">
        <w:tc>
          <w:tcPr>
            <w:tcW w:w="9515" w:type="dxa"/>
            <w:gridSpan w:val="4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</w:tr>
      <w:tr w:rsidR="00AB7A51" w:rsidRPr="00626577" w:rsidTr="00314F92">
        <w:tc>
          <w:tcPr>
            <w:tcW w:w="36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7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AB7A51" w:rsidRPr="00626577" w:rsidTr="00314F92">
        <w:tc>
          <w:tcPr>
            <w:tcW w:w="36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«Чудеса своими руками»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AB7A51" w:rsidRPr="00626577" w:rsidTr="00314F92">
        <w:tc>
          <w:tcPr>
            <w:tcW w:w="9515" w:type="dxa"/>
            <w:gridSpan w:val="4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</w:tr>
      <w:tr w:rsidR="00AB7A51" w:rsidRPr="00626577" w:rsidTr="00314F92">
        <w:tc>
          <w:tcPr>
            <w:tcW w:w="36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природы родного края»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AB7A51" w:rsidRPr="00626577" w:rsidTr="00314F92">
        <w:tc>
          <w:tcPr>
            <w:tcW w:w="36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«Патриоты России»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AB7A51" w:rsidRPr="00626577" w:rsidTr="00314F92">
        <w:tc>
          <w:tcPr>
            <w:tcW w:w="9515" w:type="dxa"/>
            <w:gridSpan w:val="4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 направление</w:t>
            </w:r>
          </w:p>
        </w:tc>
      </w:tr>
      <w:tr w:rsidR="00AB7A51" w:rsidRPr="00626577" w:rsidTr="00314F92">
        <w:tc>
          <w:tcPr>
            <w:tcW w:w="36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физическая подготовка»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AB7A51" w:rsidRPr="00626577" w:rsidTr="00314F92">
        <w:tc>
          <w:tcPr>
            <w:tcW w:w="36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7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AB7A51" w:rsidRPr="00626577" w:rsidTr="00314F92">
        <w:tc>
          <w:tcPr>
            <w:tcW w:w="9515" w:type="dxa"/>
            <w:gridSpan w:val="4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AB7A51" w:rsidRPr="00626577" w:rsidTr="00314F92">
        <w:tc>
          <w:tcPr>
            <w:tcW w:w="36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класс»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AB7A51" w:rsidRPr="00626577" w:rsidTr="00314F92">
        <w:tc>
          <w:tcPr>
            <w:tcW w:w="36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инспекторы дорожного движения»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AB7A51" w:rsidRPr="00626577" w:rsidTr="00314F92">
        <w:tc>
          <w:tcPr>
            <w:tcW w:w="9515" w:type="dxa"/>
            <w:gridSpan w:val="4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AB7A51" w:rsidRPr="00626577" w:rsidTr="00314F92">
        <w:tc>
          <w:tcPr>
            <w:tcW w:w="36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«Хореография»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1 - 10</w:t>
            </w:r>
          </w:p>
        </w:tc>
        <w:tc>
          <w:tcPr>
            <w:tcW w:w="1752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</w:tbl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</w:pP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4"/>
          <w:szCs w:val="24"/>
          <w:u w:val="single"/>
          <w:lang w:eastAsia="ru-RU"/>
        </w:rPr>
      </w:pPr>
    </w:p>
    <w:p w:rsidR="00AB7A51" w:rsidRPr="00626577" w:rsidRDefault="00AB7A51" w:rsidP="00AB7A51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  <w:t>Модуль «Школьный урок»</w:t>
      </w:r>
    </w:p>
    <w:p w:rsidR="00AB7A51" w:rsidRPr="00626577" w:rsidRDefault="00AB7A51" w:rsidP="00AB7A5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  <w:lang w:eastAsia="ru-RU"/>
        </w:rPr>
        <w:t>Работа по данному модулю строится согласно рабочим программам по предметам и поурочному планированию учителей - предметников.</w:t>
      </w:r>
    </w:p>
    <w:p w:rsidR="00AB7A51" w:rsidRPr="00626577" w:rsidRDefault="00AB7A51" w:rsidP="00AB7A51">
      <w:pPr>
        <w:tabs>
          <w:tab w:val="left" w:pos="993"/>
          <w:tab w:val="left" w:pos="1134"/>
          <w:tab w:val="left" w:pos="1310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  <w:u w:val="single"/>
        </w:rPr>
      </w:pP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  <w:t>Модуль «Самоуправление»</w:t>
      </w: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2410"/>
      </w:tblGrid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Выборы членов школьного ученического самоуправления в классных коллективах.</w:t>
            </w: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организатор, члены Совета капитанов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626577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Акция «Колокольчик Беслана», приуроченный к Дню солидарности в борьбе с терроризмом</w:t>
            </w:r>
          </w:p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капитанов</w:t>
            </w: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 Дню учителя</w:t>
            </w: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«огоньки»</w:t>
            </w: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День святого Валентина (почта)</w:t>
            </w: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2021 </w:t>
            </w: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– </w:t>
            </w: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организатор, члены Совета капитанов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«Зеленая весна», благоустройство пришкольной территории</w:t>
            </w: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март – апрель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ярмарка «День народного творчества»</w:t>
            </w: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капитанов «Итоги года»</w:t>
            </w: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рейдов по школе «Школьная форма»</w:t>
            </w: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организатор, члены Совета капитанов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и проектах РДШ</w:t>
            </w:r>
          </w:p>
        </w:tc>
        <w:tc>
          <w:tcPr>
            <w:tcW w:w="1984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капитанов</w:t>
            </w:r>
          </w:p>
        </w:tc>
      </w:tr>
    </w:tbl>
    <w:p w:rsidR="00AB7A51" w:rsidRPr="00626577" w:rsidRDefault="00AB7A51" w:rsidP="00AB7A51">
      <w:pPr>
        <w:tabs>
          <w:tab w:val="left" w:pos="993"/>
          <w:tab w:val="left" w:pos="1134"/>
          <w:tab w:val="left" w:pos="1310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  <w:t>Модуль «Детские общественные объединения»</w:t>
      </w: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7A51" w:rsidRPr="00626577" w:rsidTr="00314F92">
        <w:tc>
          <w:tcPr>
            <w:tcW w:w="4928" w:type="dxa"/>
            <w:vAlign w:val="bottom"/>
          </w:tcPr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Схема индивидуального маршрута «Мой безопасный путь» (закрепление навыков движения по маршруту дом- школа-дом)</w:t>
            </w:r>
          </w:p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отряда, члены ЮИД</w:t>
            </w:r>
          </w:p>
        </w:tc>
      </w:tr>
      <w:tr w:rsidR="00AB7A51" w:rsidRPr="00626577" w:rsidTr="00314F92">
        <w:tc>
          <w:tcPr>
            <w:tcW w:w="4928" w:type="dxa"/>
            <w:vAlign w:val="bottom"/>
          </w:tcPr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Школьный конкурс рисунков по ПДД «Светофор и Я - 2019г.»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Выступление команды ЮИД «Правила дорожного движения» (использование таблиц «Дорожные знаки», обыгрывание ситуаций на дороге).</w:t>
            </w:r>
          </w:p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Акция «Береги меня, водитель!», посвящённая Всемирному Дню памяти жертв ДТП, раздача памяток водителям.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AB7A51" w:rsidRPr="00626577" w:rsidTr="00314F92">
        <w:tc>
          <w:tcPr>
            <w:tcW w:w="4928" w:type="dxa"/>
            <w:vAlign w:val="bottom"/>
          </w:tcPr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Викторина «Вопрос- ответ» по правилам дорожного движения, для детей старших классов. </w:t>
            </w:r>
          </w:p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Создание памяток родителям по ПДД «Безопасность ребенка в автомобиле» 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AB7A51" w:rsidRPr="00626577" w:rsidTr="00314F92">
        <w:tc>
          <w:tcPr>
            <w:tcW w:w="4928" w:type="dxa"/>
            <w:vAlign w:val="bottom"/>
          </w:tcPr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Тематическая беседа «Особенности движения транспорта и пешеходов в зимний период» </w:t>
            </w:r>
          </w:p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Мастер- класс «Светофор» 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Встреча</w:t>
            </w:r>
          </w:p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инспектором ГИБДД « Профилактика и предупреждение детского дорожно- транспортного травматизма»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AB7A51" w:rsidRPr="00626577" w:rsidTr="00314F92">
        <w:tc>
          <w:tcPr>
            <w:tcW w:w="4928" w:type="dxa"/>
            <w:vAlign w:val="bottom"/>
          </w:tcPr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Акция «Наших видно!» (популяризацияиспользования</w:t>
            </w:r>
          </w:p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световозвращающих</w:t>
            </w:r>
          </w:p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элементов).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конкурсе «Безопасное колесо»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26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Конкурс рисунков на асфальте по правилам дорожной безопасности «Дорожные знаки». </w:t>
            </w:r>
          </w:p>
          <w:p w:rsidR="00AB7A51" w:rsidRPr="00626577" w:rsidRDefault="00AB7A51" w:rsidP="00314F9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Выпуск плакатов - напоминаний о соблюдении правил дорожного движения в дни летных каникул.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олимпиадах и конкурсах на знание ПДД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отряда, члены ЮИД</w:t>
            </w:r>
          </w:p>
        </w:tc>
      </w:tr>
    </w:tbl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Модуль «Волонтерство»</w:t>
      </w: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404"/>
      </w:tblGrid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Акция «10 000 шагов к здоровью»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Акция «Чистые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«Убираем территорию школы!»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Сентябрь-ноябрь 2020 г.</w:t>
            </w:r>
          </w:p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учителя»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«Добрые уроки»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Октябрь 20220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Акция «Стоп вредным привычкам!» приуроченная к Международному дню отказа от табака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наших мам с Днем Матери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 для ГПД ко Дню народного единства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Заседание актива отряда «5 декабря – Всемирный день волонтёров»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г.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мероприятий к Новому году»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Пропагандистское мероприятие по профилактике правонарушений и преступности </w:t>
            </w:r>
            <w:r w:rsidRPr="0062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«Достойный гражданин России!»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«Блокадный хлеб»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Акция «Подари книгу»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17 февраля –День спонтанного проявления доброты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День присоединения Республики Крым к Российской Федерации – «Крым наш» кл.часы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 xml:space="preserve">Март 2021 г.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счастья – исполни мечту друга»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Дню космонавтики (кл.часы, игры в ГПД)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Акция «Сохрани планету!», посвященная Международному Дню Земли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  <w:tr w:rsidR="00AB7A51" w:rsidRPr="00626577" w:rsidTr="00314F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«Я-волонтер!»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51" w:rsidRPr="00626577" w:rsidRDefault="00AB7A51" w:rsidP="00314F9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отряда, волонтёры</w:t>
            </w:r>
          </w:p>
        </w:tc>
      </w:tr>
    </w:tbl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B7A51" w:rsidRPr="00626577" w:rsidRDefault="00AB7A51" w:rsidP="00AB7A51">
      <w:pPr>
        <w:tabs>
          <w:tab w:val="left" w:pos="851"/>
          <w:tab w:val="left" w:pos="993"/>
          <w:tab w:val="left" w:pos="1134"/>
          <w:tab w:val="left" w:pos="1310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  <w:t>Модуль «Экскурсии и походы»</w:t>
      </w:r>
    </w:p>
    <w:p w:rsidR="00AB7A51" w:rsidRPr="00626577" w:rsidRDefault="00AB7A51" w:rsidP="00AB7A5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iCs/>
          <w:color w:val="000000"/>
          <w:w w:val="0"/>
          <w:sz w:val="24"/>
          <w:szCs w:val="24"/>
          <w:lang w:eastAsia="ru-RU"/>
        </w:rPr>
        <w:t>Работа по данному модулю строится согласно Планам воспитательной деятельности классных руководителей, планам работы городской библиотеки, ВИЭМ.</w:t>
      </w:r>
    </w:p>
    <w:p w:rsidR="00AB7A51" w:rsidRPr="00626577" w:rsidRDefault="00AB7A51" w:rsidP="00AB7A51">
      <w:pPr>
        <w:tabs>
          <w:tab w:val="left" w:pos="885"/>
          <w:tab w:val="left" w:pos="1134"/>
        </w:tabs>
        <w:spacing w:after="0" w:line="240" w:lineRule="auto"/>
        <w:ind w:right="175" w:firstLine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  <w:t>Модуль «Профориентация»</w:t>
      </w: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268"/>
      </w:tblGrid>
      <w:tr w:rsidR="00AB7A51" w:rsidRPr="00626577" w:rsidTr="00314F92">
        <w:tc>
          <w:tcPr>
            <w:tcW w:w="5211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7A51" w:rsidRPr="00626577" w:rsidTr="00314F92">
        <w:tc>
          <w:tcPr>
            <w:tcW w:w="5211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Организация экскурсий на предприятия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AB7A51" w:rsidRPr="00626577" w:rsidTr="00314F92">
        <w:tc>
          <w:tcPr>
            <w:tcW w:w="5211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Организация и проведение встреч с представителями</w:t>
            </w: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br/>
              <w:t>различных профессий.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AB7A51" w:rsidRPr="00626577" w:rsidTr="00314F92">
        <w:tc>
          <w:tcPr>
            <w:tcW w:w="5211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AB7A51" w:rsidRPr="00626577" w:rsidTr="00314F92">
        <w:tc>
          <w:tcPr>
            <w:tcW w:w="5211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Проведение мастер – классов на базе предприятий города и области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AB7A51" w:rsidRPr="00626577" w:rsidTr="00314F92">
        <w:tc>
          <w:tcPr>
            <w:tcW w:w="5211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Анкетирование по профессиональным предпочтениям</w:t>
            </w:r>
          </w:p>
        </w:tc>
        <w:tc>
          <w:tcPr>
            <w:tcW w:w="1843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851"/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iCs/>
                <w:color w:val="000000"/>
                <w:w w:val="0"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sz w:val="24"/>
          <w:szCs w:val="24"/>
          <w:lang w:eastAsia="ru-RU"/>
        </w:rPr>
      </w:pPr>
    </w:p>
    <w:p w:rsidR="00AB7A51" w:rsidRPr="00626577" w:rsidRDefault="00AB7A51" w:rsidP="00AB7A51">
      <w:pPr>
        <w:tabs>
          <w:tab w:val="left" w:pos="885"/>
          <w:tab w:val="left" w:pos="1134"/>
        </w:tabs>
        <w:spacing w:after="0" w:line="240" w:lineRule="auto"/>
        <w:ind w:right="175" w:firstLine="284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AB7A51" w:rsidRPr="00626577" w:rsidRDefault="00AB7A51" w:rsidP="00AB7A51">
      <w:pPr>
        <w:tabs>
          <w:tab w:val="left" w:pos="885"/>
          <w:tab w:val="left" w:pos="1134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AB7A51" w:rsidRPr="00626577" w:rsidRDefault="00AB7A51" w:rsidP="00AB7A51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  <w:t xml:space="preserve">Модуль </w:t>
      </w:r>
      <w:r w:rsidRPr="00626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«Школьные и социальные медиа»</w:t>
      </w:r>
    </w:p>
    <w:p w:rsidR="00AB7A51" w:rsidRPr="00626577" w:rsidRDefault="00AB7A51" w:rsidP="00AB7A51">
      <w:pPr>
        <w:shd w:val="clear" w:color="auto" w:fill="FFFFFF"/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626577">
        <w:rPr>
          <w:rFonts w:ascii="Times New Roman" w:eastAsia="№Е" w:hAnsi="Times New Roman" w:cs="Times New Roman"/>
          <w:kern w:val="2"/>
          <w:sz w:val="24"/>
          <w:szCs w:val="24"/>
        </w:rPr>
        <w:t>Работа по данному модулю осуществляется в соответствии с Планов работы школьного пресс – центра «Переменка».</w:t>
      </w: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</w:p>
    <w:p w:rsidR="00AB7A51" w:rsidRPr="00626577" w:rsidRDefault="00AB7A51" w:rsidP="00AB7A51">
      <w:pPr>
        <w:tabs>
          <w:tab w:val="left" w:pos="851"/>
          <w:tab w:val="left" w:pos="113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577"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  <w:t xml:space="preserve">Модуль </w:t>
      </w:r>
      <w:r w:rsidRPr="00626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«Работа с родителями»</w:t>
      </w:r>
    </w:p>
    <w:p w:rsidR="00AB7A51" w:rsidRPr="00626577" w:rsidRDefault="00AB7A51" w:rsidP="00AB7A51">
      <w:pPr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родительские собрания  «Физиологические  особенности учащихся определённого возраста 1 – 11 классов».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 2020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1 -11 классов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лекторий: «Профилактика детского травматизма, правила безопасного поведения в школе»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 5 -11 классов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«Мама, папа, я – спортивная семья».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1 - 4 классов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(9, 11 классы): «ГИА и ЕГЭ. Знакомство с нормативными документами»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 9, 11 классов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626577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Родительские собрания «День открытых дверей для будущих первоклассников».</w:t>
            </w:r>
          </w:p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</w:pPr>
            <w:r w:rsidRPr="00626577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Родительские собрания «Экстремальные увлечения подростков»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7A51" w:rsidRPr="00626577" w:rsidTr="00314F92">
        <w:tc>
          <w:tcPr>
            <w:tcW w:w="492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 на тему «Организация летнего отдыха детей»</w:t>
            </w:r>
          </w:p>
        </w:tc>
        <w:tc>
          <w:tcPr>
            <w:tcW w:w="2268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577">
              <w:rPr>
                <w:rFonts w:ascii="Times New Roman" w:eastAsia="Calibri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126" w:type="dxa"/>
          </w:tcPr>
          <w:p w:rsidR="00AB7A51" w:rsidRPr="00626577" w:rsidRDefault="00AB7A51" w:rsidP="00314F92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 1 -11 классов</w:t>
            </w:r>
          </w:p>
        </w:tc>
      </w:tr>
    </w:tbl>
    <w:p w:rsidR="00AB7A51" w:rsidRPr="00626577" w:rsidRDefault="00AB7A51" w:rsidP="00AB7A51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3A7195" w:rsidRPr="003A7195" w:rsidRDefault="003A7195" w:rsidP="003A7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84" w:rsidRPr="003A7195" w:rsidRDefault="00EE5684" w:rsidP="00EE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5684" w:rsidRPr="003A7195" w:rsidSect="00AB7A51">
      <w:footerReference w:type="default" r:id="rId7"/>
      <w:pgSz w:w="11906" w:h="16838"/>
      <w:pgMar w:top="1134" w:right="850" w:bottom="1134" w:left="1701" w:header="708" w:footer="708" w:gutter="0"/>
      <w:pgNumType w:start="2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21" w:rsidRDefault="00DB5D21" w:rsidP="00AB7A51">
      <w:pPr>
        <w:spacing w:after="0" w:line="240" w:lineRule="auto"/>
      </w:pPr>
      <w:r>
        <w:separator/>
      </w:r>
    </w:p>
  </w:endnote>
  <w:endnote w:type="continuationSeparator" w:id="0">
    <w:p w:rsidR="00DB5D21" w:rsidRDefault="00DB5D21" w:rsidP="00AB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4539"/>
      <w:docPartObj>
        <w:docPartGallery w:val="Page Numbers (Bottom of Page)"/>
        <w:docPartUnique/>
      </w:docPartObj>
    </w:sdtPr>
    <w:sdtContent>
      <w:p w:rsidR="00AB7A51" w:rsidRDefault="00AB7A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215</w:t>
        </w:r>
        <w:r>
          <w:fldChar w:fldCharType="end"/>
        </w:r>
      </w:p>
    </w:sdtContent>
  </w:sdt>
  <w:p w:rsidR="00AB7A51" w:rsidRDefault="00AB7A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21" w:rsidRDefault="00DB5D21" w:rsidP="00AB7A51">
      <w:pPr>
        <w:spacing w:after="0" w:line="240" w:lineRule="auto"/>
      </w:pPr>
      <w:r>
        <w:separator/>
      </w:r>
    </w:p>
  </w:footnote>
  <w:footnote w:type="continuationSeparator" w:id="0">
    <w:p w:rsidR="00DB5D21" w:rsidRDefault="00DB5D21" w:rsidP="00AB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B2339A"/>
    <w:multiLevelType w:val="hybridMultilevel"/>
    <w:tmpl w:val="A5C29F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84"/>
    <w:rsid w:val="003A7195"/>
    <w:rsid w:val="00AB7A51"/>
    <w:rsid w:val="00CB2D2B"/>
    <w:rsid w:val="00CB450C"/>
    <w:rsid w:val="00DB5D21"/>
    <w:rsid w:val="00E670C7"/>
    <w:rsid w:val="00E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6B64"/>
  <w15:docId w15:val="{B77FD164-EA99-4735-BDCB-172D7CF6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A51"/>
  </w:style>
  <w:style w:type="paragraph" w:styleId="a6">
    <w:name w:val="footer"/>
    <w:basedOn w:val="a"/>
    <w:link w:val="a7"/>
    <w:uiPriority w:val="99"/>
    <w:unhideWhenUsed/>
    <w:rsid w:val="00AB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8728</Words>
  <Characters>49750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Anarchsit Кукушкин</dc:creator>
  <cp:lastModifiedBy>Acer</cp:lastModifiedBy>
  <cp:revision>8</cp:revision>
  <dcterms:created xsi:type="dcterms:W3CDTF">2020-10-25T09:06:00Z</dcterms:created>
  <dcterms:modified xsi:type="dcterms:W3CDTF">2021-01-12T08:13:00Z</dcterms:modified>
</cp:coreProperties>
</file>