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1" w:rsidRPr="00472837" w:rsidRDefault="00B73F41" w:rsidP="00B73F41">
      <w:pPr>
        <w:pStyle w:val="a3"/>
        <w:ind w:left="0" w:right="0" w:firstLine="142"/>
        <w:rPr>
          <w:i w:val="0"/>
          <w:color w:val="000000"/>
          <w:sz w:val="28"/>
        </w:rPr>
      </w:pPr>
      <w:r w:rsidRPr="00472837">
        <w:rPr>
          <w:i w:val="0"/>
          <w:color w:val="000000"/>
          <w:sz w:val="28"/>
        </w:rPr>
        <w:t xml:space="preserve">«УТВЕРЖДАЮ» </w:t>
      </w:r>
    </w:p>
    <w:p w:rsidR="00B73F41" w:rsidRPr="00472837" w:rsidRDefault="00B73F41" w:rsidP="00B73F41">
      <w:pPr>
        <w:pStyle w:val="a3"/>
        <w:ind w:left="0" w:right="0" w:firstLine="3828"/>
        <w:rPr>
          <w:i w:val="0"/>
          <w:color w:val="000000"/>
          <w:sz w:val="28"/>
        </w:rPr>
      </w:pPr>
    </w:p>
    <w:p w:rsidR="00B73F41" w:rsidRPr="00472837" w:rsidRDefault="00B73F41" w:rsidP="00B73F41">
      <w:pPr>
        <w:pStyle w:val="a3"/>
        <w:ind w:left="0" w:right="0" w:firstLine="2977"/>
        <w:rPr>
          <w:i w:val="0"/>
          <w:color w:val="000000"/>
          <w:sz w:val="28"/>
        </w:rPr>
      </w:pPr>
      <w:r w:rsidRPr="00472837">
        <w:rPr>
          <w:i w:val="0"/>
          <w:color w:val="000000"/>
          <w:sz w:val="28"/>
        </w:rPr>
        <w:t>Директор школы _____ С.В. Серёгина</w:t>
      </w:r>
    </w:p>
    <w:p w:rsidR="00B73F41" w:rsidRPr="00472837" w:rsidRDefault="00B73F41" w:rsidP="00B73F41">
      <w:pPr>
        <w:pStyle w:val="a3"/>
        <w:ind w:left="0" w:right="0"/>
        <w:rPr>
          <w:color w:val="000000"/>
          <w:sz w:val="28"/>
        </w:rPr>
      </w:pPr>
    </w:p>
    <w:p w:rsidR="008671BB" w:rsidRPr="00472837" w:rsidRDefault="008671BB" w:rsidP="00B73F41">
      <w:pPr>
        <w:pStyle w:val="Default"/>
        <w:jc w:val="center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>ПОЛОЖЕНИЕ</w:t>
      </w:r>
    </w:p>
    <w:p w:rsidR="008671BB" w:rsidRPr="00472837" w:rsidRDefault="008671BB" w:rsidP="008671BB">
      <w:pPr>
        <w:pStyle w:val="Default"/>
        <w:jc w:val="center"/>
        <w:rPr>
          <w:b/>
          <w:bCs/>
          <w:sz w:val="28"/>
          <w:szCs w:val="28"/>
        </w:rPr>
      </w:pPr>
      <w:r w:rsidRPr="00472837">
        <w:rPr>
          <w:b/>
          <w:bCs/>
          <w:sz w:val="28"/>
          <w:szCs w:val="28"/>
        </w:rPr>
        <w:t>о формах обучения и формах получения образования</w:t>
      </w:r>
    </w:p>
    <w:p w:rsidR="008671BB" w:rsidRPr="00472837" w:rsidRDefault="008671BB" w:rsidP="008671BB">
      <w:pPr>
        <w:pStyle w:val="Default"/>
        <w:jc w:val="center"/>
        <w:rPr>
          <w:sz w:val="28"/>
          <w:szCs w:val="28"/>
        </w:rPr>
      </w:pP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1. Общие положения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Настоящее Положение разработано в соответствии с Федеральным законом от 29.12.2012 № 273-03 «Об образовании в Российской Федерации», федеральными государственными образовательными стандартами общего образования (далее — ФГОС), уставом МБОУ СОШ № 8.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1.2 Настоящее Положение регулирует деятельность образовательной организации МБОУ СОШ № 8 (далее - 00), реализующей общеобразовательные программы по организации образовате</w:t>
      </w:r>
      <w:r w:rsidR="009849B7" w:rsidRPr="00472837">
        <w:rPr>
          <w:sz w:val="28"/>
          <w:szCs w:val="28"/>
        </w:rPr>
        <w:t>льной деятельности</w:t>
      </w:r>
      <w:r w:rsidRPr="00472837">
        <w:rPr>
          <w:sz w:val="28"/>
          <w:szCs w:val="28"/>
        </w:rPr>
        <w:t xml:space="preserve"> в различных формах.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1.3 Возможность освоения образовательных программ в различных формах: очной, заочной, а также в форме семейного образования предоставляется при получении  общего образования в целях создания вариативной образовательной среды, обеспечивающей благоприятные условия для обучения и развития учащихся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образовательной  деятельности по индивидуальному учебному плану (далее - ИУП).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1.4 Среднее общее образование может быть получено в форме самообразования.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1.5 Форма получения общего образования и форма </w:t>
      </w:r>
      <w:proofErr w:type="gramStart"/>
      <w:r w:rsidRPr="00472837">
        <w:rPr>
          <w:sz w:val="28"/>
          <w:szCs w:val="28"/>
        </w:rPr>
        <w:t>обучения</w:t>
      </w:r>
      <w:proofErr w:type="gramEnd"/>
      <w:r w:rsidRPr="00472837">
        <w:rPr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</w:t>
      </w:r>
      <w:r w:rsidRPr="00472837">
        <w:rPr>
          <w:i/>
          <w:iCs/>
          <w:sz w:val="28"/>
          <w:szCs w:val="28"/>
        </w:rPr>
        <w:t xml:space="preserve">несовершеннолетнего учащегося. При выборе родителями </w:t>
      </w:r>
      <w:r w:rsidRPr="00472837">
        <w:rPr>
          <w:sz w:val="28"/>
          <w:szCs w:val="28"/>
        </w:rPr>
        <w:t xml:space="preserve">(законными представителями) несовершеннолетнего учащегося </w:t>
      </w:r>
      <w:r w:rsidRPr="00472837">
        <w:rPr>
          <w:i/>
          <w:iCs/>
          <w:sz w:val="28"/>
          <w:szCs w:val="28"/>
        </w:rPr>
        <w:t xml:space="preserve">формы получения общего </w:t>
      </w:r>
      <w:r w:rsidRPr="00472837">
        <w:rPr>
          <w:sz w:val="28"/>
          <w:szCs w:val="28"/>
        </w:rPr>
        <w:t xml:space="preserve">образования и формы обучения </w:t>
      </w:r>
      <w:r w:rsidRPr="00472837">
        <w:rPr>
          <w:i/>
          <w:iCs/>
          <w:sz w:val="28"/>
          <w:szCs w:val="28"/>
        </w:rPr>
        <w:t xml:space="preserve">учитывается мнение </w:t>
      </w:r>
      <w:r w:rsidRPr="00472837">
        <w:rPr>
          <w:sz w:val="28"/>
          <w:szCs w:val="28"/>
        </w:rPr>
        <w:t xml:space="preserve">ребенка (учащемуся предоставляется право выбора формы обучения после достижения восемнадцати лет).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1.6 Формы получения образования и формы </w:t>
      </w:r>
      <w:proofErr w:type="gramStart"/>
      <w:r w:rsidRPr="00472837">
        <w:rPr>
          <w:i/>
          <w:iCs/>
          <w:sz w:val="28"/>
          <w:szCs w:val="28"/>
        </w:rPr>
        <w:t>обучения</w:t>
      </w:r>
      <w:proofErr w:type="gramEnd"/>
      <w:r w:rsidRPr="00472837">
        <w:rPr>
          <w:i/>
          <w:iCs/>
          <w:sz w:val="28"/>
          <w:szCs w:val="28"/>
        </w:rPr>
        <w:t xml:space="preserve"> по основной образовательной </w:t>
      </w:r>
      <w:r w:rsidRPr="00472837">
        <w:rPr>
          <w:sz w:val="28"/>
          <w:szCs w:val="28"/>
        </w:rPr>
        <w:t xml:space="preserve">программе на каждом уровне образования определяются ФГОС.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1.7 Школа несет ответственность перед учащимися,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за качество образования, отвечающее требованиям ФГОС. </w:t>
      </w: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lastRenderedPageBreak/>
        <w:t xml:space="preserve">2. Содержание образования и организация обучения в различных формах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2.1 Обучение в различных формах организуется в соответствии с образовательной программой, уставом школы, учебным планом, </w:t>
      </w:r>
      <w:proofErr w:type="gramStart"/>
      <w:r w:rsidRPr="00472837">
        <w:rPr>
          <w:sz w:val="28"/>
          <w:szCs w:val="28"/>
        </w:rPr>
        <w:t>отражающими</w:t>
      </w:r>
      <w:proofErr w:type="gramEnd"/>
      <w:r w:rsidRPr="00472837">
        <w:rPr>
          <w:sz w:val="28"/>
          <w:szCs w:val="28"/>
        </w:rPr>
        <w:t xml:space="preserve"> образовательную стратегию. Для всех </w:t>
      </w:r>
      <w:r w:rsidR="00456C5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действуют учебный план и образовательная программа, включающие обязательный минимум содержания основных образовательных программ.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2.2</w:t>
      </w:r>
      <w:proofErr w:type="gramStart"/>
      <w:r w:rsidRPr="00472837">
        <w:rPr>
          <w:sz w:val="28"/>
          <w:szCs w:val="28"/>
        </w:rPr>
        <w:t xml:space="preserve"> П</w:t>
      </w:r>
      <w:proofErr w:type="gramEnd"/>
      <w:r w:rsidRPr="00472837">
        <w:rPr>
          <w:sz w:val="28"/>
          <w:szCs w:val="28"/>
        </w:rPr>
        <w:t xml:space="preserve">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</w:t>
      </w:r>
      <w:r w:rsidR="00456C5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</w:t>
      </w:r>
      <w:r w:rsidR="00456C59" w:rsidRPr="00472837">
        <w:rPr>
          <w:sz w:val="28"/>
          <w:szCs w:val="28"/>
        </w:rPr>
        <w:t xml:space="preserve">образовательной </w:t>
      </w:r>
      <w:r w:rsidRPr="00472837">
        <w:rPr>
          <w:sz w:val="28"/>
          <w:szCs w:val="28"/>
        </w:rPr>
        <w:t xml:space="preserve"> </w:t>
      </w:r>
      <w:r w:rsidR="00456C59" w:rsidRPr="00472837">
        <w:rPr>
          <w:sz w:val="28"/>
          <w:szCs w:val="28"/>
        </w:rPr>
        <w:t xml:space="preserve">деятельности </w:t>
      </w:r>
      <w:r w:rsidRPr="00472837">
        <w:rPr>
          <w:sz w:val="28"/>
          <w:szCs w:val="28"/>
        </w:rPr>
        <w:t xml:space="preserve">в избранной форме.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proofErr w:type="gramStart"/>
      <w:r w:rsidRPr="00472837">
        <w:rPr>
          <w:sz w:val="28"/>
          <w:szCs w:val="28"/>
        </w:rPr>
        <w:t xml:space="preserve">2.3 </w:t>
      </w:r>
      <w:r w:rsidR="00120674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щиеся, осваивающие общеобразовательные программы в очной, заочной формах, по ИУП, зачисляются в контингент обучающихся 00. </w:t>
      </w:r>
      <w:proofErr w:type="gramEnd"/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В приказе 00 и в личном деле </w:t>
      </w:r>
      <w:r w:rsidR="00120674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</w:t>
      </w:r>
      <w:r w:rsidR="00120674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щегося. Все данные об </w:t>
      </w:r>
      <w:r w:rsidR="00120674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щемся вносятся в журнал того класса, в котором он будет числиться, или оформляется журнал индивидуальных занятий. </w:t>
      </w:r>
    </w:p>
    <w:p w:rsidR="008671BB" w:rsidRPr="00472837" w:rsidRDefault="00120674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Уча</w:t>
      </w:r>
      <w:r w:rsidR="008671BB" w:rsidRPr="00472837">
        <w:rPr>
          <w:sz w:val="28"/>
          <w:szCs w:val="28"/>
        </w:rPr>
        <w:t xml:space="preserve">щиеся, осваивающие общеобразовательные программы в форме семейного образования и в форме </w:t>
      </w:r>
      <w:r w:rsidR="00EB46F2" w:rsidRPr="00472837">
        <w:rPr>
          <w:sz w:val="28"/>
          <w:szCs w:val="28"/>
        </w:rPr>
        <w:t>самообразования, в контингент уча</w:t>
      </w:r>
      <w:r w:rsidR="008671BB" w:rsidRPr="00472837">
        <w:rPr>
          <w:sz w:val="28"/>
          <w:szCs w:val="28"/>
        </w:rPr>
        <w:t xml:space="preserve">щихся не зачисляются.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2.4 Государственная</w:t>
      </w:r>
      <w:r w:rsidR="00120674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итоговая аттестация </w:t>
      </w:r>
      <w:r w:rsidR="00120674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щихся по различным формам получения образования проводится в полном соответствии с Положением о государственной</w:t>
      </w:r>
      <w:r w:rsidR="00120674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выпускников 9-х и 11-х классов образовательных организаций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3. Организация индивидуального обучения на дому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3.1</w:t>
      </w:r>
      <w:proofErr w:type="gramStart"/>
      <w:r w:rsidR="00F31BB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 xml:space="preserve">ля </w:t>
      </w:r>
      <w:r w:rsidR="008E553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щихся, нуждающихся в длительном лечении, детей-инвалидов, которые по состоянию здоровья не могут посещать 00, обучение по образовательным программам начального общего, основного общего и среднего общего образования организуется на дому.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Перечень заболеваний, наличие которых дает право </w:t>
      </w:r>
      <w:proofErr w:type="gramStart"/>
      <w:r w:rsidRPr="00472837">
        <w:rPr>
          <w:sz w:val="28"/>
          <w:szCs w:val="28"/>
        </w:rPr>
        <w:t>для</w:t>
      </w:r>
      <w:proofErr w:type="gramEnd"/>
      <w:r w:rsidR="00F31BB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</w:t>
      </w:r>
      <w:proofErr w:type="gramStart"/>
      <w:r w:rsidRPr="00472837">
        <w:rPr>
          <w:sz w:val="28"/>
          <w:szCs w:val="28"/>
        </w:rPr>
        <w:t>обучение</w:t>
      </w:r>
      <w:proofErr w:type="gramEnd"/>
      <w:r w:rsidRPr="00472837">
        <w:rPr>
          <w:sz w:val="28"/>
          <w:szCs w:val="28"/>
        </w:rPr>
        <w:t xml:space="preserve"> на дому, утверждается Министерством здравоохранения и социального развития Российской Федерации.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3.2 Учебный план для каждого обучающегося на дому составляется на основании адаптированной образовательной программы.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3.3 Право распределения часов по учебным дисциплинам предоставляется школе с учетом индивидуальных психофизических особенностей, интересов </w:t>
      </w: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  <w:r w:rsidRPr="00472837">
        <w:rPr>
          <w:sz w:val="28"/>
          <w:szCs w:val="28"/>
        </w:rPr>
        <w:lastRenderedPageBreak/>
        <w:t xml:space="preserve">детей, рекомендаций </w:t>
      </w:r>
      <w:proofErr w:type="spellStart"/>
      <w:r w:rsidRPr="00472837">
        <w:rPr>
          <w:sz w:val="28"/>
          <w:szCs w:val="28"/>
        </w:rPr>
        <w:t>психолого-медикопедагогической</w:t>
      </w:r>
      <w:proofErr w:type="spellEnd"/>
      <w:r w:rsidRPr="00472837">
        <w:rPr>
          <w:sz w:val="28"/>
          <w:szCs w:val="28"/>
        </w:rPr>
        <w:t xml:space="preserve"> комиссии.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3.4 Расписание занятий согласовывается с родителями (законными представителями) </w:t>
      </w:r>
      <w:r w:rsidR="008E553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и утверждается руководителем школы.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3.5 Фамилии детей, обучающихся на дому, данные об успеваемости, переводе из класса в класс, о результатах промежуточной и государственной</w:t>
      </w:r>
      <w:r w:rsidR="008E5539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>итоговой</w:t>
      </w:r>
      <w:r w:rsidR="008E5539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аттестации, выпуске из 00 вносятся в классный журнал соответствующего класса.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3.6</w:t>
      </w:r>
      <w:proofErr w:type="gramStart"/>
      <w:r w:rsidR="00F31BB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Н</w:t>
      </w:r>
      <w:proofErr w:type="gramEnd"/>
      <w:r w:rsidRPr="00472837">
        <w:rPr>
          <w:sz w:val="28"/>
          <w:szCs w:val="28"/>
        </w:rPr>
        <w:t xml:space="preserve">а каждого </w:t>
      </w:r>
      <w:r w:rsidR="008E553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4. Организация обучения в форме семейного образования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4.1. Право дать ребенку образование в форме семейного образования, в форме самообразования предоставляется всем родителям (</w:t>
      </w:r>
      <w:r w:rsidR="004B6E7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щемуся предоставляется право выбора формы обучения после достижения восемнадцати лет). </w:t>
      </w:r>
    </w:p>
    <w:p w:rsidR="008671BB" w:rsidRPr="00472837" w:rsidRDefault="00F31BB6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4.2</w:t>
      </w:r>
      <w:proofErr w:type="gramStart"/>
      <w:r w:rsidR="008671BB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</w:t>
      </w:r>
      <w:r w:rsidR="008671BB" w:rsidRPr="00472837">
        <w:rPr>
          <w:sz w:val="28"/>
          <w:szCs w:val="28"/>
        </w:rPr>
        <w:t>П</w:t>
      </w:r>
      <w:proofErr w:type="gramEnd"/>
      <w:r w:rsidR="008671BB" w:rsidRPr="00472837">
        <w:rPr>
          <w:sz w:val="28"/>
          <w:szCs w:val="28"/>
        </w:rPr>
        <w:t xml:space="preserve">ерейти на семейную форму получения образования могут </w:t>
      </w:r>
      <w:r w:rsidR="004B6E79" w:rsidRPr="00472837">
        <w:rPr>
          <w:sz w:val="28"/>
          <w:szCs w:val="28"/>
        </w:rPr>
        <w:t>уча</w:t>
      </w:r>
      <w:r w:rsidR="008671BB" w:rsidRPr="00472837">
        <w:rPr>
          <w:sz w:val="28"/>
          <w:szCs w:val="28"/>
        </w:rPr>
        <w:t xml:space="preserve">щиеся на любой ступени общего образования: начального общего, основного общего и среднего общего образования. </w:t>
      </w:r>
    </w:p>
    <w:p w:rsidR="008671BB" w:rsidRPr="00472837" w:rsidRDefault="004B6E79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Уча</w:t>
      </w:r>
      <w:r w:rsidR="008671BB" w:rsidRPr="00472837">
        <w:rPr>
          <w:sz w:val="28"/>
          <w:szCs w:val="28"/>
        </w:rPr>
        <w:t xml:space="preserve">щийся, получающий образование в семье, вправе на любом этапе </w:t>
      </w:r>
      <w:proofErr w:type="gramStart"/>
      <w:r w:rsidR="008671BB" w:rsidRPr="00472837">
        <w:rPr>
          <w:sz w:val="28"/>
          <w:szCs w:val="28"/>
        </w:rPr>
        <w:t>обучения по решению</w:t>
      </w:r>
      <w:proofErr w:type="gramEnd"/>
      <w:r w:rsidR="008671BB" w:rsidRPr="00472837">
        <w:rPr>
          <w:sz w:val="28"/>
          <w:szCs w:val="28"/>
        </w:rPr>
        <w:t xml:space="preserve"> родителей (законных представителей) продолжить образование в ОО.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4.3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</w:t>
      </w:r>
      <w:r w:rsidR="004B6E7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освоение общеобразовательных программ.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4.4</w:t>
      </w:r>
      <w:proofErr w:type="gramStart"/>
      <w:r w:rsidRPr="00472837">
        <w:rPr>
          <w:sz w:val="28"/>
          <w:szCs w:val="28"/>
        </w:rPr>
        <w:t xml:space="preserve"> П</w:t>
      </w:r>
      <w:proofErr w:type="gramEnd"/>
      <w:r w:rsidRPr="00472837">
        <w:rPr>
          <w:sz w:val="28"/>
          <w:szCs w:val="28"/>
        </w:rPr>
        <w:t xml:space="preserve">ри выборе </w:t>
      </w:r>
      <w:r w:rsidR="004B6E7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щимся освоения образовательных программ в форме семейного образования родители (законные представители) обращаются в ОО с заявлениями: </w:t>
      </w:r>
    </w:p>
    <w:p w:rsidR="008671BB" w:rsidRPr="00472837" w:rsidRDefault="008671BB" w:rsidP="008671BB">
      <w:pPr>
        <w:pStyle w:val="Default"/>
        <w:spacing w:after="24"/>
        <w:rPr>
          <w:sz w:val="28"/>
          <w:szCs w:val="28"/>
        </w:rPr>
      </w:pPr>
      <w:r w:rsidRPr="00472837">
        <w:rPr>
          <w:rFonts w:ascii="Microsoft Sans Serif" w:hAnsi="Microsoft Sans Serif" w:cs="Microsoft Sans Serif"/>
          <w:sz w:val="19"/>
          <w:szCs w:val="19"/>
        </w:rPr>
        <w:t xml:space="preserve">• </w:t>
      </w:r>
      <w:r w:rsidRPr="00472837">
        <w:rPr>
          <w:sz w:val="28"/>
          <w:szCs w:val="28"/>
        </w:rPr>
        <w:t xml:space="preserve">об исключении обучающегося из контингента ОО, в </w:t>
      </w:r>
      <w:proofErr w:type="gramStart"/>
      <w:r w:rsidRPr="00472837">
        <w:rPr>
          <w:sz w:val="28"/>
          <w:szCs w:val="28"/>
        </w:rPr>
        <w:t>которой</w:t>
      </w:r>
      <w:proofErr w:type="gramEnd"/>
      <w:r w:rsidRPr="00472837">
        <w:rPr>
          <w:sz w:val="28"/>
          <w:szCs w:val="28"/>
        </w:rPr>
        <w:t xml:space="preserve"> он раньше обучался или числится в контингенте;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rFonts w:ascii="Microsoft Sans Serif" w:hAnsi="Microsoft Sans Serif" w:cs="Microsoft Sans Serif"/>
          <w:sz w:val="19"/>
          <w:szCs w:val="19"/>
        </w:rPr>
        <w:t xml:space="preserve">• </w:t>
      </w:r>
      <w:r w:rsidRPr="00472837">
        <w:rPr>
          <w:sz w:val="28"/>
          <w:szCs w:val="28"/>
        </w:rPr>
        <w:t>об организации и проведении промежуточной и/или государственной</w:t>
      </w:r>
      <w:r w:rsidR="004B6E79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</w:t>
      </w:r>
      <w:r w:rsidR="004B6E79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при предъявлении оригинала документа, удостоверяющего личность родителя (законного представителя).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4.5 Обучение в форме семейного образования осуществляется с правом последующего прохождения промежуточной и государственной</w:t>
      </w:r>
      <w:r w:rsidR="00FB07EA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в любой ОО в установленном порядке.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4.6</w:t>
      </w:r>
      <w:proofErr w:type="gramStart"/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>ля прохождения промежуточной и/или государственной</w:t>
      </w:r>
      <w:r w:rsidR="00FB07EA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родители (законные представители) </w:t>
      </w:r>
      <w:r w:rsidR="00FB07EA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щегося, получающего образование в форме семейного образования, заключают договор с ОО об организации и проведении промежуточной и/или государственной</w:t>
      </w:r>
      <w:r w:rsidR="00FB07EA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4.7 Промежуточная аттестация </w:t>
      </w:r>
      <w:r w:rsidR="006F01B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щегося по общеобразовательным программам начального общего, основного общего, среднего</w:t>
      </w:r>
      <w:r w:rsidR="006F01B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общего </w:t>
      </w: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  <w:r w:rsidRPr="00472837">
        <w:rPr>
          <w:sz w:val="28"/>
          <w:szCs w:val="28"/>
        </w:rPr>
        <w:lastRenderedPageBreak/>
        <w:t xml:space="preserve">образования при обучении в форме семейного образования осуществляется в соответствии с ФГОС и графиком проведения аттестации.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4.8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472837">
        <w:rPr>
          <w:sz w:val="28"/>
          <w:szCs w:val="28"/>
        </w:rPr>
        <w:t>непрохождение</w:t>
      </w:r>
      <w:proofErr w:type="spellEnd"/>
      <w:r w:rsidRPr="00472837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r w:rsidR="00B43681" w:rsidRPr="00472837">
        <w:rPr>
          <w:sz w:val="28"/>
          <w:szCs w:val="28"/>
        </w:rPr>
        <w:t>У</w:t>
      </w:r>
      <w:r w:rsidR="00F31BB6" w:rsidRPr="00472837">
        <w:rPr>
          <w:sz w:val="28"/>
          <w:szCs w:val="28"/>
        </w:rPr>
        <w:t>ча</w:t>
      </w:r>
      <w:r w:rsidRPr="00472837">
        <w:rPr>
          <w:sz w:val="28"/>
          <w:szCs w:val="28"/>
        </w:rPr>
        <w:t xml:space="preserve">щиеся обязаны ликвидировать академическую задолженность в сроки, установленные в ОО.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4.9 Родители (законные представители) несовершеннолетнего </w:t>
      </w:r>
      <w:r w:rsidR="00B43681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щегося, обеспечивающие получение обучающимся общего образования в форме семейного образования, обязаны создать условия </w:t>
      </w:r>
      <w:r w:rsidR="00B43681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щемуся для ликвидации академической задолженности и обеспечить </w:t>
      </w:r>
      <w:proofErr w:type="gramStart"/>
      <w:r w:rsidRPr="00472837">
        <w:rPr>
          <w:sz w:val="28"/>
          <w:szCs w:val="28"/>
        </w:rPr>
        <w:t>контроль</w:t>
      </w:r>
      <w:r w:rsidR="00F31BB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за</w:t>
      </w:r>
      <w:proofErr w:type="gramEnd"/>
      <w:r w:rsidRPr="00472837">
        <w:rPr>
          <w:sz w:val="28"/>
          <w:szCs w:val="28"/>
        </w:rPr>
        <w:t xml:space="preserve"> своевременностью ее ликвидации.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4.10</w:t>
      </w:r>
      <w:proofErr w:type="gramStart"/>
      <w:r w:rsidRPr="00472837">
        <w:rPr>
          <w:sz w:val="28"/>
          <w:szCs w:val="28"/>
        </w:rPr>
        <w:t xml:space="preserve"> В</w:t>
      </w:r>
      <w:proofErr w:type="gramEnd"/>
      <w:r w:rsidRPr="00472837">
        <w:rPr>
          <w:sz w:val="28"/>
          <w:szCs w:val="28"/>
        </w:rPr>
        <w:t xml:space="preserve"> случае успешной государственной</w:t>
      </w:r>
      <w:r w:rsidR="009D48DD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после освоения </w:t>
      </w:r>
      <w:r w:rsidR="009D48DD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щимся образовательных программ в форме семейного образования ему предоставляется документ государственного образца об основном общем образовании.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5. Организация заочной формы получения общего образования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5.1 Заочная форма обучения организуется в соответствии с потребностями и возможностями </w:t>
      </w:r>
      <w:r w:rsidR="00C65A5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заявлению совершеннолетнего гражданина и согласованию с родителями (законными представителями) несовершеннолетних </w:t>
      </w:r>
      <w:r w:rsidR="00C65A5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при наличии необходимых условий в ОО.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5.2 </w:t>
      </w:r>
      <w:proofErr w:type="gramStart"/>
      <w:r w:rsidRPr="00472837">
        <w:rPr>
          <w:sz w:val="28"/>
          <w:szCs w:val="28"/>
        </w:rPr>
        <w:t>Обучение</w:t>
      </w:r>
      <w:r w:rsidR="00F31BB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по</w:t>
      </w:r>
      <w:proofErr w:type="gramEnd"/>
      <w:r w:rsidRPr="00472837">
        <w:rPr>
          <w:sz w:val="28"/>
          <w:szCs w:val="28"/>
        </w:rPr>
        <w:t xml:space="preserve"> заочной форме осуществляется при обязательном </w:t>
      </w:r>
      <w:r w:rsidR="00C65A53" w:rsidRPr="00472837">
        <w:rPr>
          <w:sz w:val="28"/>
          <w:szCs w:val="28"/>
        </w:rPr>
        <w:t xml:space="preserve">выполнении </w:t>
      </w:r>
      <w:r w:rsidRPr="00472837">
        <w:rPr>
          <w:sz w:val="28"/>
          <w:szCs w:val="28"/>
        </w:rPr>
        <w:t xml:space="preserve"> по всем предметам учебного плана конкретного класса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5.3 Количество </w:t>
      </w:r>
      <w:r w:rsidR="00C65A5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заочной форме в группе зависит от возможностей ОО. Группа </w:t>
      </w:r>
      <w:r w:rsidR="00C65A5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заочной форме может быть укомплектована из </w:t>
      </w:r>
      <w:r w:rsidR="00C65A5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различных классов одной параллели.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5.4</w:t>
      </w:r>
      <w:proofErr w:type="gramStart"/>
      <w:r w:rsidRPr="00472837">
        <w:rPr>
          <w:sz w:val="28"/>
          <w:szCs w:val="28"/>
        </w:rPr>
        <w:t xml:space="preserve"> И</w:t>
      </w:r>
      <w:proofErr w:type="gramEnd"/>
      <w:r w:rsidRPr="00472837">
        <w:rPr>
          <w:sz w:val="28"/>
          <w:szCs w:val="28"/>
        </w:rPr>
        <w:t xml:space="preserve">сходя из потребностей </w:t>
      </w:r>
      <w:r w:rsidR="0092168A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и условий ОО, возможна организация обучения на основе ИУП.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5.5</w:t>
      </w:r>
      <w:proofErr w:type="gramStart"/>
      <w:r w:rsidRPr="00472837">
        <w:rPr>
          <w:sz w:val="28"/>
          <w:szCs w:val="28"/>
        </w:rPr>
        <w:t xml:space="preserve"> П</w:t>
      </w:r>
      <w:proofErr w:type="gramEnd"/>
      <w:r w:rsidRPr="00472837">
        <w:rPr>
          <w:sz w:val="28"/>
          <w:szCs w:val="28"/>
        </w:rPr>
        <w:t xml:space="preserve">ри освоении общеобразовательных программ в заочной форме 00 предоставляет </w:t>
      </w:r>
      <w:r w:rsidR="0049700D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щемуся: адресные данные ОО (телефоны, адрес сайта, адрес электронной почты); учебный план; план учебной работы на полугодие; учебники; перечень практических и лабораторных работ с рекомендациями по их подготовке; контрольные работы с образцами их оформления; перечень методических комплектов для выполнения заданий.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5.6 </w:t>
      </w:r>
      <w:r w:rsidR="0049700D" w:rsidRPr="00472837">
        <w:rPr>
          <w:sz w:val="28"/>
          <w:szCs w:val="28"/>
        </w:rPr>
        <w:t>Образовательная</w:t>
      </w:r>
      <w:r w:rsidRPr="00472837">
        <w:rPr>
          <w:sz w:val="28"/>
          <w:szCs w:val="28"/>
        </w:rPr>
        <w:t xml:space="preserve"> </w:t>
      </w:r>
      <w:r w:rsidR="0049700D" w:rsidRPr="00472837">
        <w:rPr>
          <w:sz w:val="28"/>
          <w:szCs w:val="28"/>
        </w:rPr>
        <w:t>деятельность</w:t>
      </w:r>
      <w:r w:rsidRPr="00472837">
        <w:rPr>
          <w:sz w:val="28"/>
          <w:szCs w:val="28"/>
        </w:rPr>
        <w:t xml:space="preserve"> для заочных групп в ОО организуется в виде двух экзаменационных сессий. Продолжительность и сроки проведения экзаменационных сессий определяются локальным актом школы.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5.7</w:t>
      </w:r>
      <w:proofErr w:type="gramStart"/>
      <w:r w:rsidRPr="00472837">
        <w:rPr>
          <w:sz w:val="28"/>
          <w:szCs w:val="28"/>
        </w:rPr>
        <w:t xml:space="preserve"> П</w:t>
      </w:r>
      <w:proofErr w:type="gramEnd"/>
      <w:r w:rsidRPr="00472837">
        <w:rPr>
          <w:sz w:val="28"/>
          <w:szCs w:val="28"/>
        </w:rPr>
        <w:t xml:space="preserve">ри сессионном режиме организации обучения для заочной группы объем учебных часов, предусмотренных на учебный год, не изменяется.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5.8 В межсессионный период занятия с </w:t>
      </w:r>
      <w:r w:rsidR="005049D6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щимися проводятся дистанционно</w:t>
      </w:r>
      <w:proofErr w:type="gramStart"/>
      <w:r w:rsidRPr="00472837">
        <w:rPr>
          <w:sz w:val="28"/>
          <w:szCs w:val="28"/>
        </w:rPr>
        <w:t xml:space="preserve"> </w:t>
      </w:r>
      <w:r w:rsidR="00B52FB5" w:rsidRPr="00472837">
        <w:rPr>
          <w:sz w:val="28"/>
          <w:szCs w:val="28"/>
        </w:rPr>
        <w:t>.</w:t>
      </w:r>
      <w:proofErr w:type="gramEnd"/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5.9. Порядок, формы и сроки проведения промежуточной аттестации </w:t>
      </w:r>
      <w:r w:rsidR="00B52FB5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заочной форме определяются локальным актом ОО. </w:t>
      </w:r>
    </w:p>
    <w:p w:rsidR="008671BB" w:rsidRPr="00472837" w:rsidRDefault="008671BB" w:rsidP="008671BB">
      <w:pPr>
        <w:pStyle w:val="Default"/>
        <w:spacing w:after="36"/>
        <w:rPr>
          <w:sz w:val="28"/>
          <w:szCs w:val="28"/>
        </w:rPr>
      </w:pPr>
      <w:r w:rsidRPr="00472837">
        <w:rPr>
          <w:sz w:val="28"/>
          <w:szCs w:val="28"/>
        </w:rPr>
        <w:t xml:space="preserve">5.10 Аттестация </w:t>
      </w:r>
      <w:r w:rsidR="00B52FB5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заочной форме проводится по полугодиям.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5.11 Годовые оценки </w:t>
      </w:r>
      <w:r w:rsidR="00B52FB5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щемуся заочной группы выставляются с учетом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</w:p>
    <w:p w:rsidR="008671BB" w:rsidRPr="00472837" w:rsidRDefault="008671BB" w:rsidP="008671BB">
      <w:pPr>
        <w:pStyle w:val="Default"/>
        <w:spacing w:after="36"/>
        <w:rPr>
          <w:sz w:val="28"/>
          <w:szCs w:val="28"/>
        </w:rPr>
      </w:pPr>
      <w:r w:rsidRPr="00472837">
        <w:rPr>
          <w:sz w:val="28"/>
          <w:szCs w:val="28"/>
        </w:rPr>
        <w:t xml:space="preserve">результатов экзаменов и выполненных работ по предмету. Результаты аттестации фиксируются в электронном журнале в соответствии с графиком проведения промежуточной аттестации. </w:t>
      </w:r>
    </w:p>
    <w:p w:rsidR="008671BB" w:rsidRPr="00472837" w:rsidRDefault="008671BB" w:rsidP="008671BB">
      <w:pPr>
        <w:pStyle w:val="Default"/>
        <w:spacing w:after="36"/>
        <w:rPr>
          <w:sz w:val="28"/>
          <w:szCs w:val="28"/>
        </w:rPr>
      </w:pPr>
      <w:r w:rsidRPr="00472837">
        <w:rPr>
          <w:sz w:val="28"/>
          <w:szCs w:val="28"/>
        </w:rPr>
        <w:t>5.12</w:t>
      </w:r>
      <w:proofErr w:type="gramStart"/>
      <w:r w:rsidRPr="00472837">
        <w:rPr>
          <w:sz w:val="28"/>
          <w:szCs w:val="28"/>
        </w:rPr>
        <w:t xml:space="preserve"> К</w:t>
      </w:r>
      <w:proofErr w:type="gramEnd"/>
      <w:r w:rsidRPr="00472837">
        <w:rPr>
          <w:sz w:val="28"/>
          <w:szCs w:val="28"/>
        </w:rPr>
        <w:t xml:space="preserve"> сдаче экзаменов допускаются </w:t>
      </w:r>
      <w:r w:rsidR="00B52FB5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щиеся, успешно выполнившие предусмотренные практические, лабораторные, зачетные и контрольные работы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5.13</w:t>
      </w:r>
      <w:proofErr w:type="gramStart"/>
      <w:r w:rsidRPr="00472837">
        <w:rPr>
          <w:sz w:val="28"/>
          <w:szCs w:val="28"/>
        </w:rPr>
        <w:t xml:space="preserve"> М</w:t>
      </w:r>
      <w:proofErr w:type="gramEnd"/>
      <w:r w:rsidRPr="00472837">
        <w:rPr>
          <w:sz w:val="28"/>
          <w:szCs w:val="28"/>
        </w:rPr>
        <w:t xml:space="preserve">ежду экзаменационными сессиями могут быть организованы консультации преподавателей. График проведения консультаций утверждается руководителем и размещается на сайте школы. Количество консультаций определяется возможностями ОО.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5.14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ОО.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5.15</w:t>
      </w:r>
      <w:proofErr w:type="gramStart"/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 xml:space="preserve">ля организации заочной формы обучения необходимо ведение следующей документации: </w:t>
      </w:r>
    </w:p>
    <w:p w:rsidR="008671BB" w:rsidRPr="00472837" w:rsidRDefault="008671BB" w:rsidP="008671BB">
      <w:pPr>
        <w:pStyle w:val="Default"/>
        <w:spacing w:after="57"/>
        <w:rPr>
          <w:sz w:val="28"/>
          <w:szCs w:val="28"/>
        </w:rPr>
      </w:pPr>
      <w:r w:rsidRPr="00472837">
        <w:rPr>
          <w:sz w:val="28"/>
          <w:szCs w:val="28"/>
        </w:rPr>
        <w:t xml:space="preserve"> журналы учебных, консультативных и факультативных занятий </w:t>
      </w:r>
    </w:p>
    <w:p w:rsidR="008671BB" w:rsidRPr="00472837" w:rsidRDefault="008671BB" w:rsidP="008671BB">
      <w:pPr>
        <w:pStyle w:val="Default"/>
        <w:spacing w:after="57"/>
        <w:rPr>
          <w:sz w:val="28"/>
          <w:szCs w:val="28"/>
        </w:rPr>
      </w:pPr>
      <w:r w:rsidRPr="00472837">
        <w:rPr>
          <w:sz w:val="28"/>
          <w:szCs w:val="28"/>
        </w:rPr>
        <w:t xml:space="preserve"> учебные планы; </w:t>
      </w:r>
    </w:p>
    <w:p w:rsidR="008671BB" w:rsidRPr="00472837" w:rsidRDefault="008671BB" w:rsidP="008671BB">
      <w:pPr>
        <w:pStyle w:val="Default"/>
        <w:spacing w:after="57"/>
        <w:rPr>
          <w:sz w:val="28"/>
          <w:szCs w:val="28"/>
        </w:rPr>
      </w:pPr>
      <w:r w:rsidRPr="00472837">
        <w:rPr>
          <w:sz w:val="28"/>
          <w:szCs w:val="28"/>
        </w:rPr>
        <w:t xml:space="preserve"> годовой календарный учебный график; </w:t>
      </w:r>
    </w:p>
    <w:p w:rsidR="008671BB" w:rsidRPr="00472837" w:rsidRDefault="008671BB" w:rsidP="008671BB">
      <w:pPr>
        <w:pStyle w:val="Default"/>
        <w:spacing w:after="57"/>
        <w:rPr>
          <w:sz w:val="28"/>
          <w:szCs w:val="28"/>
        </w:rPr>
      </w:pPr>
      <w:r w:rsidRPr="00472837">
        <w:rPr>
          <w:sz w:val="28"/>
          <w:szCs w:val="28"/>
        </w:rPr>
        <w:t xml:space="preserve"> расписание консультаций;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 расписание и протоколы экзаменов.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F31BB6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5.16 Уча</w:t>
      </w:r>
      <w:r w:rsidR="008671BB" w:rsidRPr="00472837">
        <w:rPr>
          <w:sz w:val="28"/>
          <w:szCs w:val="28"/>
        </w:rPr>
        <w:t>щиеся по заочной форме, освоившие общеобразовательные программы основного общего и среднего</w:t>
      </w:r>
      <w:r w:rsidR="00906493" w:rsidRPr="00472837">
        <w:rPr>
          <w:sz w:val="28"/>
          <w:szCs w:val="28"/>
        </w:rPr>
        <w:t xml:space="preserve"> </w:t>
      </w:r>
      <w:r w:rsidR="008671BB" w:rsidRPr="00472837">
        <w:rPr>
          <w:sz w:val="28"/>
          <w:szCs w:val="28"/>
        </w:rPr>
        <w:t xml:space="preserve"> общего образования, могут быть награждены похвальной грамотой «За особые успехи в изучении отдельных предметов» и похвальным листом «За отличные успехи в учении».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6. Организация образовательного процесса на основе ИУП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6.1 Обучение по ИУП вводится с целью создания условий для увеличения возможностей выбора </w:t>
      </w:r>
      <w:r w:rsidR="0090649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</w:t>
      </w:r>
      <w:r w:rsidR="0090649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6.2</w:t>
      </w:r>
      <w:proofErr w:type="gramStart"/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 xml:space="preserve">ля организации обучения по ИУП в 00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6.3</w:t>
      </w:r>
      <w:proofErr w:type="gramStart"/>
      <w:r w:rsidRPr="00472837">
        <w:rPr>
          <w:sz w:val="28"/>
          <w:szCs w:val="28"/>
        </w:rPr>
        <w:t xml:space="preserve"> Н</w:t>
      </w:r>
      <w:proofErr w:type="gramEnd"/>
      <w:r w:rsidRPr="00472837">
        <w:rPr>
          <w:sz w:val="28"/>
          <w:szCs w:val="28"/>
        </w:rPr>
        <w:t xml:space="preserve">а подготовительном этапе в содержательном аспекте </w:t>
      </w:r>
      <w:r w:rsidR="00906493" w:rsidRPr="00472837">
        <w:rPr>
          <w:sz w:val="28"/>
          <w:szCs w:val="28"/>
        </w:rPr>
        <w:t>образовательной деятельности</w:t>
      </w:r>
      <w:r w:rsidRPr="00472837">
        <w:rPr>
          <w:sz w:val="28"/>
          <w:szCs w:val="28"/>
        </w:rPr>
        <w:t xml:space="preserve"> выделяются уровни дифференциации, которые являются основой для разработки ИУП.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6.4 Количество учебных часов в ИУП не должно быть более 36 и менее 30 в неделю.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6.5 Подготовительный этап завершается определением количества учебных групп (в зависимости от выбора </w:t>
      </w:r>
      <w:r w:rsidR="0090649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щихся), необходимой потребности в кадрах, их расстановкой.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6.6</w:t>
      </w:r>
      <w:proofErr w:type="gramStart"/>
      <w:r w:rsidRPr="00472837">
        <w:rPr>
          <w:sz w:val="28"/>
          <w:szCs w:val="28"/>
        </w:rPr>
        <w:t xml:space="preserve"> Н</w:t>
      </w:r>
      <w:proofErr w:type="gramEnd"/>
      <w:r w:rsidRPr="00472837">
        <w:rPr>
          <w:sz w:val="28"/>
          <w:szCs w:val="28"/>
        </w:rPr>
        <w:t xml:space="preserve">а организационном этапе составляется индивидуальное расписание, для чего в учебных группах, безотносительно дней недели, выстраивается </w:t>
      </w: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  <w:r w:rsidRPr="00472837">
        <w:rPr>
          <w:sz w:val="28"/>
          <w:szCs w:val="28"/>
        </w:rPr>
        <w:lastRenderedPageBreak/>
        <w:t xml:space="preserve">комбинация уроков, на которых задействовано наибольшее количество </w:t>
      </w:r>
      <w:r w:rsidR="00906493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6.7 Уроки, на которых присутствуют все </w:t>
      </w:r>
      <w:r w:rsidR="00691C0F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щиеся, распределяются на 3-й, 4-й, 5-й; уроки, на которых присутствуют не все </w:t>
      </w:r>
      <w:r w:rsidR="00691C0F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щиеся, - на 1 -2-й, 6-й.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6.8</w:t>
      </w:r>
      <w:proofErr w:type="gramStart"/>
      <w:r w:rsidRPr="00472837">
        <w:rPr>
          <w:sz w:val="28"/>
          <w:szCs w:val="28"/>
        </w:rPr>
        <w:t xml:space="preserve"> Н</w:t>
      </w:r>
      <w:proofErr w:type="gramEnd"/>
      <w:r w:rsidRPr="00472837">
        <w:rPr>
          <w:sz w:val="28"/>
          <w:szCs w:val="28"/>
        </w:rPr>
        <w:t xml:space="preserve">а этапе внедрения ИУП с целью осуществления контроля и коррекции выполнения ИУП </w:t>
      </w:r>
      <w:r w:rsidR="00691C0F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щегося, содержание каждого предмета разбивается на учебные модули, и их изучение завершается зачетной или контрольной работой. Результаты зачетов и контрольных работ фиксируются в зачетных книжках </w:t>
      </w:r>
      <w:r w:rsidR="00691C0F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6.9</w:t>
      </w:r>
      <w:proofErr w:type="gramStart"/>
      <w:r w:rsidRPr="00472837">
        <w:rPr>
          <w:sz w:val="28"/>
          <w:szCs w:val="28"/>
        </w:rPr>
        <w:t xml:space="preserve"> Н</w:t>
      </w:r>
      <w:proofErr w:type="gramEnd"/>
      <w:r w:rsidRPr="00472837">
        <w:rPr>
          <w:sz w:val="28"/>
          <w:szCs w:val="28"/>
        </w:rPr>
        <w:t xml:space="preserve">а аналитическом этапе результаты работы по внедрению ИУП обсуждаются на заседаниях педагогического совета, научно-методических объединений, родительских собраниях, собраниях </w:t>
      </w:r>
      <w:r w:rsidR="00691C0F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щихся. С учетом выводов проблемного анализа и результатов обсуждений проводится корректировка процесса организации работы по ИУП и</w:t>
      </w:r>
      <w:proofErr w:type="gramStart"/>
      <w:r w:rsidRPr="00472837">
        <w:rPr>
          <w:sz w:val="28"/>
          <w:szCs w:val="28"/>
        </w:rPr>
        <w:t xml:space="preserve"> ;</w:t>
      </w:r>
      <w:proofErr w:type="gramEnd"/>
      <w:r w:rsidRPr="00472837">
        <w:rPr>
          <w:sz w:val="28"/>
          <w:szCs w:val="28"/>
        </w:rPr>
        <w:t xml:space="preserve"> планирование работы на следующий учебный год.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 xml:space="preserve">7. Организация обучения учащихся в форме самообразования.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b/>
          <w:bCs/>
          <w:sz w:val="28"/>
          <w:szCs w:val="28"/>
        </w:rPr>
        <w:t>7.</w:t>
      </w:r>
      <w:r w:rsidRPr="00472837">
        <w:rPr>
          <w:sz w:val="28"/>
          <w:szCs w:val="28"/>
        </w:rPr>
        <w:t xml:space="preserve">1 Самообразование предполагает самостоятельное, в т. ч. ускоренное, освоение общеобразовательных программ по отдельным предметам, классам, курсам среднего общего образования с последующей аттестацией в школе. </w:t>
      </w:r>
    </w:p>
    <w:p w:rsidR="008671BB" w:rsidRPr="00472837" w:rsidRDefault="008671BB" w:rsidP="008671BB">
      <w:pPr>
        <w:pStyle w:val="Default"/>
        <w:spacing w:after="24"/>
        <w:rPr>
          <w:sz w:val="28"/>
          <w:szCs w:val="28"/>
        </w:rPr>
      </w:pPr>
      <w:r w:rsidRPr="00472837">
        <w:rPr>
          <w:sz w:val="28"/>
          <w:szCs w:val="28"/>
        </w:rPr>
        <w:t>7.2</w:t>
      </w:r>
      <w:proofErr w:type="gramStart"/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 xml:space="preserve">ля самообразования, как и для других форм получения образования, в рамках конкретной общеобразовательной программы действует ФГОС. </w:t>
      </w:r>
    </w:p>
    <w:p w:rsidR="008671BB" w:rsidRPr="00472837" w:rsidRDefault="008671BB" w:rsidP="008671BB">
      <w:pPr>
        <w:pStyle w:val="Default"/>
        <w:spacing w:after="24"/>
        <w:rPr>
          <w:sz w:val="28"/>
          <w:szCs w:val="28"/>
        </w:rPr>
      </w:pPr>
      <w:r w:rsidRPr="00472837">
        <w:rPr>
          <w:sz w:val="28"/>
          <w:szCs w:val="28"/>
        </w:rPr>
        <w:t xml:space="preserve">7.3 Организация обучения учащегося в форме самообразования осуществляется вне ОО. </w:t>
      </w:r>
      <w:r w:rsidR="00BB265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щиеся, осваивающие общеобразовательные программы в форме самообразования, в контингент </w:t>
      </w:r>
      <w:r w:rsidR="00BB265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не зачисляются. </w:t>
      </w:r>
    </w:p>
    <w:p w:rsidR="008671BB" w:rsidRPr="00472837" w:rsidRDefault="008671BB" w:rsidP="008671BB">
      <w:pPr>
        <w:pStyle w:val="Default"/>
        <w:spacing w:after="24"/>
        <w:rPr>
          <w:sz w:val="28"/>
          <w:szCs w:val="28"/>
        </w:rPr>
      </w:pPr>
      <w:r w:rsidRPr="00472837">
        <w:rPr>
          <w:sz w:val="28"/>
          <w:szCs w:val="28"/>
        </w:rPr>
        <w:t>7.4 Лица, осваивающие основную образовательную программу в форме самообразования, вправе пройти промежуточную и государственную</w:t>
      </w:r>
      <w:r w:rsidR="00CB5A7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>итоговую</w:t>
      </w:r>
      <w:r w:rsidR="00CB5A7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аттестацию в ОО. При прохождении аттестации экстерны пользуются академическими правами </w:t>
      </w:r>
      <w:r w:rsidR="00CB5A7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щихся по соответствующей образовательной программе.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7.5</w:t>
      </w:r>
      <w:proofErr w:type="gramStart"/>
      <w:r w:rsidRPr="00472837">
        <w:rPr>
          <w:sz w:val="28"/>
          <w:szCs w:val="28"/>
        </w:rPr>
        <w:t xml:space="preserve"> П</w:t>
      </w:r>
      <w:proofErr w:type="gramEnd"/>
      <w:r w:rsidRPr="00472837">
        <w:rPr>
          <w:sz w:val="28"/>
          <w:szCs w:val="28"/>
        </w:rPr>
        <w:t xml:space="preserve">ри выборе </w:t>
      </w:r>
      <w:r w:rsidR="00CB5A7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щимся освоения образовательных программ в форме самообразования родители (законные представители) обращаются в ОО с заявлениями: </w:t>
      </w:r>
    </w:p>
    <w:p w:rsidR="008671BB" w:rsidRPr="00472837" w:rsidRDefault="008671BB" w:rsidP="008671BB">
      <w:pPr>
        <w:pStyle w:val="Default"/>
        <w:spacing w:after="27"/>
        <w:rPr>
          <w:sz w:val="28"/>
          <w:szCs w:val="28"/>
        </w:rPr>
      </w:pPr>
      <w:r w:rsidRPr="00472837">
        <w:rPr>
          <w:rFonts w:ascii="Microsoft Sans Serif" w:hAnsi="Microsoft Sans Serif" w:cs="Microsoft Sans Serif"/>
          <w:sz w:val="19"/>
          <w:szCs w:val="19"/>
        </w:rPr>
        <w:t xml:space="preserve">• </w:t>
      </w:r>
      <w:r w:rsidRPr="00472837">
        <w:rPr>
          <w:sz w:val="28"/>
          <w:szCs w:val="28"/>
        </w:rPr>
        <w:t xml:space="preserve">об исключении </w:t>
      </w:r>
      <w:r w:rsidR="00CB5A7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из контингента ОО, в </w:t>
      </w:r>
      <w:proofErr w:type="gramStart"/>
      <w:r w:rsidRPr="00472837">
        <w:rPr>
          <w:sz w:val="28"/>
          <w:szCs w:val="28"/>
        </w:rPr>
        <w:t>которой</w:t>
      </w:r>
      <w:proofErr w:type="gramEnd"/>
      <w:r w:rsidR="00664156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он раньше обучался или числится в контингенте;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rFonts w:ascii="Microsoft Sans Serif" w:hAnsi="Microsoft Sans Serif" w:cs="Microsoft Sans Serif"/>
          <w:sz w:val="19"/>
          <w:szCs w:val="19"/>
        </w:rPr>
        <w:t xml:space="preserve">• </w:t>
      </w:r>
      <w:r w:rsidRPr="00472837">
        <w:rPr>
          <w:sz w:val="28"/>
          <w:szCs w:val="28"/>
        </w:rPr>
        <w:t xml:space="preserve">об организации и проведении промежуточной и/или государственной итоговой аттестации </w:t>
      </w:r>
      <w:r w:rsidR="00CB5A7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 при предъявлении оригинала документа, удостоверяющего личность родителя (законного представителя).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>7.6</w:t>
      </w:r>
      <w:proofErr w:type="gramStart"/>
      <w:r w:rsidRPr="00472837">
        <w:rPr>
          <w:sz w:val="28"/>
          <w:szCs w:val="28"/>
        </w:rPr>
        <w:t xml:space="preserve"> Д</w:t>
      </w:r>
      <w:proofErr w:type="gramEnd"/>
      <w:r w:rsidRPr="00472837">
        <w:rPr>
          <w:sz w:val="28"/>
          <w:szCs w:val="28"/>
        </w:rPr>
        <w:t>ля прохождения промежуточной и/или государственной</w:t>
      </w:r>
      <w:r w:rsidR="00CB5A7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аттестации родители (законные представители) </w:t>
      </w:r>
      <w:r w:rsidR="00CB5A7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щегося, получающего образование в форме самообразования, заключают договор с ОО об организации и проведении промежуточной и/или государственной</w:t>
      </w:r>
      <w:r w:rsidR="00CB5A7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итоговой </w:t>
      </w:r>
    </w:p>
    <w:p w:rsidR="008671BB" w:rsidRPr="00472837" w:rsidRDefault="008671BB" w:rsidP="008671BB">
      <w:pPr>
        <w:pStyle w:val="Default"/>
        <w:rPr>
          <w:sz w:val="28"/>
          <w:szCs w:val="28"/>
        </w:rPr>
      </w:pPr>
    </w:p>
    <w:p w:rsidR="008671BB" w:rsidRPr="00472837" w:rsidRDefault="008671BB" w:rsidP="008671BB">
      <w:pPr>
        <w:pStyle w:val="Default"/>
        <w:pageBreakBefore/>
        <w:rPr>
          <w:sz w:val="28"/>
          <w:szCs w:val="28"/>
        </w:rPr>
      </w:pPr>
    </w:p>
    <w:p w:rsidR="008671BB" w:rsidRPr="00472837" w:rsidRDefault="008671BB" w:rsidP="008671BB">
      <w:pPr>
        <w:pStyle w:val="Default"/>
        <w:spacing w:after="38"/>
        <w:rPr>
          <w:sz w:val="28"/>
          <w:szCs w:val="28"/>
        </w:rPr>
      </w:pPr>
      <w:r w:rsidRPr="00472837">
        <w:rPr>
          <w:sz w:val="28"/>
          <w:szCs w:val="28"/>
        </w:rPr>
        <w:t xml:space="preserve">аттестации. </w:t>
      </w:r>
    </w:p>
    <w:p w:rsidR="008671BB" w:rsidRPr="00472837" w:rsidRDefault="008671BB" w:rsidP="008671BB">
      <w:pPr>
        <w:pStyle w:val="Default"/>
        <w:spacing w:after="38"/>
        <w:rPr>
          <w:sz w:val="28"/>
          <w:szCs w:val="28"/>
        </w:rPr>
      </w:pPr>
      <w:r w:rsidRPr="00472837">
        <w:rPr>
          <w:sz w:val="28"/>
          <w:szCs w:val="28"/>
        </w:rPr>
        <w:t xml:space="preserve">7.7 Промежуточная аттестация </w:t>
      </w:r>
      <w:r w:rsidR="005062A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щегося по общеобразовательным программам среднего</w:t>
      </w:r>
      <w:r w:rsidR="005062A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общего образования при обучении в форме самообразования осуществляется в соответствии с ФГОС. </w:t>
      </w:r>
    </w:p>
    <w:p w:rsidR="008671BB" w:rsidRPr="00472837" w:rsidRDefault="008671BB" w:rsidP="008671BB">
      <w:pPr>
        <w:pStyle w:val="Default"/>
        <w:spacing w:after="38"/>
        <w:rPr>
          <w:sz w:val="28"/>
          <w:szCs w:val="28"/>
        </w:rPr>
      </w:pPr>
      <w:r w:rsidRPr="00472837">
        <w:rPr>
          <w:sz w:val="28"/>
          <w:szCs w:val="28"/>
        </w:rPr>
        <w:t xml:space="preserve">7.8 Неудовлетворительные результаты промежуточной аттестации по одному или скольким учебным предметам образовательной программы или </w:t>
      </w:r>
      <w:proofErr w:type="spellStart"/>
      <w:r w:rsidRPr="00472837">
        <w:rPr>
          <w:sz w:val="28"/>
          <w:szCs w:val="28"/>
        </w:rPr>
        <w:t>непрохождение</w:t>
      </w:r>
      <w:proofErr w:type="spellEnd"/>
      <w:r w:rsidRPr="00472837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r w:rsidR="005062A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щиеся обязаны ликвидировать академическую задолженность в сроки, установленные ОО. </w:t>
      </w:r>
    </w:p>
    <w:p w:rsidR="008671BB" w:rsidRPr="00472837" w:rsidRDefault="008671BB" w:rsidP="008671BB">
      <w:pPr>
        <w:pStyle w:val="Default"/>
        <w:spacing w:after="38"/>
        <w:rPr>
          <w:sz w:val="28"/>
          <w:szCs w:val="28"/>
        </w:rPr>
      </w:pPr>
      <w:r w:rsidRPr="00472837">
        <w:rPr>
          <w:sz w:val="28"/>
          <w:szCs w:val="28"/>
        </w:rPr>
        <w:t xml:space="preserve">7.9 Родители (законные представители) несовершеннолетнего </w:t>
      </w:r>
      <w:r w:rsidR="005062A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щегося, обеспечивающие получение среднего общего образования в форме самообразования, обязаны создать для него условия для ликвидации академической задолженности и обеспечить </w:t>
      </w:r>
      <w:proofErr w:type="gramStart"/>
      <w:r w:rsidRPr="00472837">
        <w:rPr>
          <w:sz w:val="28"/>
          <w:szCs w:val="28"/>
        </w:rPr>
        <w:t>контроль за</w:t>
      </w:r>
      <w:proofErr w:type="gramEnd"/>
      <w:r w:rsidRPr="00472837">
        <w:rPr>
          <w:sz w:val="28"/>
          <w:szCs w:val="28"/>
        </w:rPr>
        <w:t xml:space="preserve"> своевременностью ее ликвидации. </w:t>
      </w:r>
    </w:p>
    <w:p w:rsidR="008671BB" w:rsidRPr="00472837" w:rsidRDefault="008671BB" w:rsidP="008671BB">
      <w:pPr>
        <w:pStyle w:val="Default"/>
        <w:spacing w:after="38"/>
        <w:rPr>
          <w:sz w:val="28"/>
          <w:szCs w:val="28"/>
        </w:rPr>
      </w:pPr>
      <w:r w:rsidRPr="00472837">
        <w:rPr>
          <w:sz w:val="28"/>
          <w:szCs w:val="28"/>
        </w:rPr>
        <w:t>7.10 В случае успешной государственной</w:t>
      </w:r>
      <w:r w:rsidR="005062A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>итоговой</w:t>
      </w:r>
      <w:r w:rsidR="005062A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аттестации после освоения </w:t>
      </w:r>
      <w:r w:rsidR="005062A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>щимся образовательных программ в форме самообразования ему предоставляется документ государственного образца о среднем</w:t>
      </w:r>
      <w:r w:rsidR="005062A7" w:rsidRPr="00472837">
        <w:rPr>
          <w:sz w:val="28"/>
          <w:szCs w:val="28"/>
        </w:rPr>
        <w:t xml:space="preserve"> </w:t>
      </w:r>
      <w:r w:rsidRPr="00472837">
        <w:rPr>
          <w:sz w:val="28"/>
          <w:szCs w:val="28"/>
        </w:rPr>
        <w:t xml:space="preserve"> общем образовании</w:t>
      </w:r>
      <w:proofErr w:type="gramStart"/>
      <w:r w:rsidRPr="00472837">
        <w:rPr>
          <w:sz w:val="28"/>
          <w:szCs w:val="28"/>
        </w:rPr>
        <w:t xml:space="preserve"> </w:t>
      </w:r>
      <w:r w:rsidR="005062A7" w:rsidRPr="00472837">
        <w:rPr>
          <w:sz w:val="28"/>
          <w:szCs w:val="28"/>
        </w:rPr>
        <w:t>.</w:t>
      </w:r>
      <w:proofErr w:type="gramEnd"/>
    </w:p>
    <w:p w:rsidR="008671BB" w:rsidRDefault="008671BB" w:rsidP="008671BB">
      <w:pPr>
        <w:pStyle w:val="Default"/>
        <w:rPr>
          <w:sz w:val="28"/>
          <w:szCs w:val="28"/>
        </w:rPr>
      </w:pPr>
      <w:r w:rsidRPr="00472837">
        <w:rPr>
          <w:sz w:val="28"/>
          <w:szCs w:val="28"/>
        </w:rPr>
        <w:t xml:space="preserve">7.11 Повторное освоение </w:t>
      </w:r>
      <w:r w:rsidR="005062A7" w:rsidRPr="00472837">
        <w:rPr>
          <w:sz w:val="28"/>
          <w:szCs w:val="28"/>
        </w:rPr>
        <w:t>уча</w:t>
      </w:r>
      <w:r w:rsidRPr="00472837">
        <w:rPr>
          <w:sz w:val="28"/>
          <w:szCs w:val="28"/>
        </w:rPr>
        <w:t xml:space="preserve">щимся образовательных программ в форме </w:t>
      </w:r>
      <w:proofErr w:type="spellStart"/>
      <w:proofErr w:type="gramStart"/>
      <w:r w:rsidRPr="00472837">
        <w:rPr>
          <w:sz w:val="28"/>
          <w:szCs w:val="28"/>
        </w:rPr>
        <w:t>ca</w:t>
      </w:r>
      <w:proofErr w:type="gramEnd"/>
      <w:r w:rsidRPr="00472837">
        <w:rPr>
          <w:sz w:val="28"/>
          <w:szCs w:val="28"/>
        </w:rPr>
        <w:t>мообразования</w:t>
      </w:r>
      <w:proofErr w:type="spellEnd"/>
      <w:r w:rsidRPr="00472837">
        <w:rPr>
          <w:sz w:val="28"/>
          <w:szCs w:val="28"/>
        </w:rPr>
        <w:t xml:space="preserve"> не допускается.</w:t>
      </w:r>
      <w:r>
        <w:rPr>
          <w:sz w:val="28"/>
          <w:szCs w:val="28"/>
        </w:rPr>
        <w:t xml:space="preserve"> </w:t>
      </w:r>
    </w:p>
    <w:p w:rsidR="00C13FB0" w:rsidRDefault="00C13FB0"/>
    <w:sectPr w:rsidR="00C13FB0" w:rsidSect="00B73F41">
      <w:pgSz w:w="11906" w:h="17338"/>
      <w:pgMar w:top="1560" w:right="177" w:bottom="1308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397BDC"/>
    <w:multiLevelType w:val="hybridMultilevel"/>
    <w:tmpl w:val="5B3746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4852D9"/>
    <w:multiLevelType w:val="hybridMultilevel"/>
    <w:tmpl w:val="FD33A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22A154"/>
    <w:multiLevelType w:val="hybridMultilevel"/>
    <w:tmpl w:val="20F16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915EBA"/>
    <w:multiLevelType w:val="hybridMultilevel"/>
    <w:tmpl w:val="0F88139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A251C2"/>
    <w:multiLevelType w:val="hybridMultilevel"/>
    <w:tmpl w:val="317AE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A9BC41"/>
    <w:multiLevelType w:val="hybridMultilevel"/>
    <w:tmpl w:val="77C73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823D06"/>
    <w:multiLevelType w:val="hybridMultilevel"/>
    <w:tmpl w:val="EDDE8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BB"/>
    <w:rsid w:val="00120674"/>
    <w:rsid w:val="00456C59"/>
    <w:rsid w:val="00472837"/>
    <w:rsid w:val="0049700D"/>
    <w:rsid w:val="004B6E79"/>
    <w:rsid w:val="005049D6"/>
    <w:rsid w:val="005062A7"/>
    <w:rsid w:val="005B3EE9"/>
    <w:rsid w:val="00664156"/>
    <w:rsid w:val="00691C0F"/>
    <w:rsid w:val="006A2737"/>
    <w:rsid w:val="006F01B7"/>
    <w:rsid w:val="007C73D8"/>
    <w:rsid w:val="008671BB"/>
    <w:rsid w:val="00882500"/>
    <w:rsid w:val="008E5539"/>
    <w:rsid w:val="00906493"/>
    <w:rsid w:val="0092168A"/>
    <w:rsid w:val="009849B7"/>
    <w:rsid w:val="009D48DD"/>
    <w:rsid w:val="00B43681"/>
    <w:rsid w:val="00B52FB5"/>
    <w:rsid w:val="00B73F41"/>
    <w:rsid w:val="00BB2657"/>
    <w:rsid w:val="00C13FB0"/>
    <w:rsid w:val="00C65A53"/>
    <w:rsid w:val="00CB5A77"/>
    <w:rsid w:val="00EB46F2"/>
    <w:rsid w:val="00F31BB6"/>
    <w:rsid w:val="00F500D2"/>
    <w:rsid w:val="00FB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B73F41"/>
    <w:pPr>
      <w:ind w:left="-142" w:right="-526" w:firstLine="284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B73F41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2405</Words>
  <Characters>13714</Characters>
  <Application>Microsoft Office Word</Application>
  <DocSecurity>0</DocSecurity>
  <Lines>114</Lines>
  <Paragraphs>32</Paragraphs>
  <ScaleCrop>false</ScaleCrop>
  <Company>office 2007 rus ent: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29</cp:revision>
  <dcterms:created xsi:type="dcterms:W3CDTF">2016-02-11T15:22:00Z</dcterms:created>
  <dcterms:modified xsi:type="dcterms:W3CDTF">2016-02-12T07:20:00Z</dcterms:modified>
</cp:coreProperties>
</file>