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68B" w:rsidRPr="009D6BCB" w:rsidRDefault="009D6BCB" w:rsidP="009D6BCB">
      <w:pPr>
        <w:spacing w:after="0"/>
        <w:jc w:val="right"/>
        <w:rPr>
          <w:rFonts w:ascii="Times New Roman" w:hAnsi="Times New Roman" w:cs="Times New Roman"/>
          <w:sz w:val="24"/>
        </w:rPr>
      </w:pPr>
      <w:r w:rsidRPr="009D6BCB">
        <w:rPr>
          <w:rFonts w:ascii="Times New Roman" w:hAnsi="Times New Roman" w:cs="Times New Roman"/>
          <w:sz w:val="24"/>
        </w:rPr>
        <w:t>УТВЕРЖДАЮ</w:t>
      </w:r>
    </w:p>
    <w:p w:rsidR="009D6BCB" w:rsidRPr="009D6BCB" w:rsidRDefault="009D6BCB" w:rsidP="009D6BCB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М</w:t>
      </w:r>
      <w:r w:rsidRPr="009D6BCB">
        <w:rPr>
          <w:rFonts w:ascii="Times New Roman" w:hAnsi="Times New Roman" w:cs="Times New Roman"/>
          <w:sz w:val="24"/>
        </w:rPr>
        <w:t>БОУ СОШ № 8</w:t>
      </w:r>
    </w:p>
    <w:p w:rsidR="009D6BCB" w:rsidRPr="009D6BCB" w:rsidRDefault="009D6BCB" w:rsidP="009D6BCB">
      <w:pPr>
        <w:spacing w:after="0"/>
        <w:jc w:val="right"/>
        <w:rPr>
          <w:rFonts w:ascii="Times New Roman" w:hAnsi="Times New Roman" w:cs="Times New Roman"/>
          <w:sz w:val="24"/>
        </w:rPr>
      </w:pPr>
      <w:r w:rsidRPr="009D6BCB">
        <w:rPr>
          <w:rFonts w:ascii="Times New Roman" w:hAnsi="Times New Roman" w:cs="Times New Roman"/>
          <w:sz w:val="24"/>
        </w:rPr>
        <w:t>______________________</w:t>
      </w:r>
    </w:p>
    <w:p w:rsidR="009D6BCB" w:rsidRDefault="009D6BCB" w:rsidP="009D6BC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</w:t>
      </w:r>
      <w:proofErr w:type="spellStart"/>
      <w:r w:rsidRPr="009D6BCB">
        <w:rPr>
          <w:rFonts w:ascii="Times New Roman" w:hAnsi="Times New Roman" w:cs="Times New Roman"/>
          <w:sz w:val="24"/>
        </w:rPr>
        <w:t>Н.Г.Пигина</w:t>
      </w:r>
      <w:proofErr w:type="spellEnd"/>
    </w:p>
    <w:p w:rsidR="009D6BCB" w:rsidRDefault="009D6BCB" w:rsidP="009D6BCB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«____» ____________ 2017 г.  </w:t>
      </w:r>
    </w:p>
    <w:p w:rsidR="009D6BCB" w:rsidRDefault="009D6BCB" w:rsidP="009D6BC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D6BCB" w:rsidRDefault="009D6BCB" w:rsidP="009D6BC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D6BCB" w:rsidRPr="00E63C15" w:rsidRDefault="009D6BCB" w:rsidP="009D6BC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63C15">
        <w:rPr>
          <w:rFonts w:ascii="Times New Roman" w:hAnsi="Times New Roman" w:cs="Times New Roman"/>
          <w:sz w:val="28"/>
        </w:rPr>
        <w:t>Учебный план 3 класс</w:t>
      </w:r>
    </w:p>
    <w:p w:rsidR="009D6BCB" w:rsidRPr="00E63C15" w:rsidRDefault="009D6BCB" w:rsidP="009D6BC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63C15">
        <w:rPr>
          <w:rFonts w:ascii="Times New Roman" w:hAnsi="Times New Roman" w:cs="Times New Roman"/>
          <w:sz w:val="28"/>
        </w:rPr>
        <w:t>2017-2018 учебный год</w:t>
      </w:r>
    </w:p>
    <w:p w:rsidR="009D6BCB" w:rsidRDefault="009D6BCB" w:rsidP="009D6BC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63C15">
        <w:rPr>
          <w:rFonts w:ascii="Times New Roman" w:hAnsi="Times New Roman" w:cs="Times New Roman"/>
          <w:sz w:val="28"/>
        </w:rPr>
        <w:t>(индивидуальное обучение на дому)</w:t>
      </w:r>
    </w:p>
    <w:p w:rsidR="00E63C15" w:rsidRPr="00E63C15" w:rsidRDefault="00E63C15" w:rsidP="009D6BCB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516"/>
        <w:gridCol w:w="2920"/>
        <w:gridCol w:w="2194"/>
        <w:gridCol w:w="2571"/>
      </w:tblGrid>
      <w:tr w:rsidR="009D6BCB" w:rsidRPr="00E63C15" w:rsidTr="00666154">
        <w:tc>
          <w:tcPr>
            <w:tcW w:w="2269" w:type="dxa"/>
            <w:vMerge w:val="restart"/>
          </w:tcPr>
          <w:p w:rsidR="009D6BCB" w:rsidRPr="00E63C15" w:rsidRDefault="009D6BCB" w:rsidP="009D6BC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63C15">
              <w:rPr>
                <w:rFonts w:ascii="Times New Roman" w:hAnsi="Times New Roman" w:cs="Times New Roman"/>
                <w:sz w:val="32"/>
              </w:rPr>
              <w:t>Предметные области</w:t>
            </w:r>
          </w:p>
        </w:tc>
        <w:tc>
          <w:tcPr>
            <w:tcW w:w="3259" w:type="dxa"/>
            <w:vMerge w:val="restart"/>
          </w:tcPr>
          <w:p w:rsidR="009D6BCB" w:rsidRPr="00E63C15" w:rsidRDefault="009D6BCB" w:rsidP="009D6BC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63C15">
              <w:rPr>
                <w:rFonts w:ascii="Times New Roman" w:hAnsi="Times New Roman" w:cs="Times New Roman"/>
                <w:sz w:val="32"/>
              </w:rPr>
              <w:t>Учебные предметы</w:t>
            </w:r>
          </w:p>
        </w:tc>
        <w:tc>
          <w:tcPr>
            <w:tcW w:w="4673" w:type="dxa"/>
            <w:gridSpan w:val="2"/>
          </w:tcPr>
          <w:p w:rsidR="009D6BCB" w:rsidRPr="00E63C15" w:rsidRDefault="009D6BCB" w:rsidP="009D6BC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63C15">
              <w:rPr>
                <w:rFonts w:ascii="Times New Roman" w:hAnsi="Times New Roman" w:cs="Times New Roman"/>
                <w:sz w:val="32"/>
              </w:rPr>
              <w:t>3 класс</w:t>
            </w:r>
          </w:p>
        </w:tc>
      </w:tr>
      <w:tr w:rsidR="009D6BCB" w:rsidRPr="00E63C15" w:rsidTr="009D6BCB">
        <w:trPr>
          <w:cantSplit/>
          <w:trHeight w:val="1134"/>
        </w:trPr>
        <w:tc>
          <w:tcPr>
            <w:tcW w:w="2269" w:type="dxa"/>
            <w:vMerge/>
          </w:tcPr>
          <w:p w:rsidR="009D6BCB" w:rsidRPr="00E63C15" w:rsidRDefault="009D6BCB" w:rsidP="009D6BC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259" w:type="dxa"/>
            <w:vMerge/>
          </w:tcPr>
          <w:p w:rsidR="009D6BCB" w:rsidRPr="00E63C15" w:rsidRDefault="009D6BCB" w:rsidP="009D6BC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36" w:type="dxa"/>
          </w:tcPr>
          <w:p w:rsidR="009D6BCB" w:rsidRPr="00E63C15" w:rsidRDefault="009D6BCB" w:rsidP="009D6BC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63C15">
              <w:rPr>
                <w:rFonts w:ascii="Times New Roman" w:hAnsi="Times New Roman" w:cs="Times New Roman"/>
                <w:sz w:val="32"/>
              </w:rPr>
              <w:t>Аудиторная нагрузка</w:t>
            </w:r>
          </w:p>
        </w:tc>
        <w:tc>
          <w:tcPr>
            <w:tcW w:w="2337" w:type="dxa"/>
          </w:tcPr>
          <w:p w:rsidR="009D6BCB" w:rsidRPr="00E63C15" w:rsidRDefault="009D6BCB" w:rsidP="009D6BC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63C15">
              <w:rPr>
                <w:rFonts w:ascii="Times New Roman" w:hAnsi="Times New Roman" w:cs="Times New Roman"/>
                <w:sz w:val="32"/>
              </w:rPr>
              <w:t>Самостоятельная работа</w:t>
            </w:r>
          </w:p>
        </w:tc>
      </w:tr>
      <w:tr w:rsidR="00E63C15" w:rsidRPr="00E63C15" w:rsidTr="009D6BCB">
        <w:tc>
          <w:tcPr>
            <w:tcW w:w="2269" w:type="dxa"/>
            <w:vMerge w:val="restart"/>
          </w:tcPr>
          <w:p w:rsidR="00E63C15" w:rsidRPr="00E63C15" w:rsidRDefault="00E63C15" w:rsidP="009D6BC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63C15">
              <w:rPr>
                <w:rFonts w:ascii="Times New Roman" w:hAnsi="Times New Roman" w:cs="Times New Roman"/>
                <w:sz w:val="32"/>
              </w:rPr>
              <w:t>Русский язык и литература</w:t>
            </w:r>
          </w:p>
        </w:tc>
        <w:tc>
          <w:tcPr>
            <w:tcW w:w="3259" w:type="dxa"/>
          </w:tcPr>
          <w:p w:rsidR="00E63C15" w:rsidRPr="00E63C15" w:rsidRDefault="00E63C15" w:rsidP="009D6BC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63C15">
              <w:rPr>
                <w:rFonts w:ascii="Times New Roman" w:hAnsi="Times New Roman" w:cs="Times New Roman"/>
                <w:sz w:val="32"/>
              </w:rPr>
              <w:t>Русский язык</w:t>
            </w:r>
          </w:p>
        </w:tc>
        <w:tc>
          <w:tcPr>
            <w:tcW w:w="2336" w:type="dxa"/>
          </w:tcPr>
          <w:p w:rsidR="00E63C15" w:rsidRPr="00E63C15" w:rsidRDefault="00E63C15" w:rsidP="009D6BC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3C15"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  <w:tc>
          <w:tcPr>
            <w:tcW w:w="2337" w:type="dxa"/>
          </w:tcPr>
          <w:p w:rsidR="00E63C15" w:rsidRPr="00E63C15" w:rsidRDefault="00E63C15" w:rsidP="009D6BC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3C15"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</w:tr>
      <w:tr w:rsidR="00E63C15" w:rsidRPr="00E63C15" w:rsidTr="009D6BCB">
        <w:tc>
          <w:tcPr>
            <w:tcW w:w="2269" w:type="dxa"/>
            <w:vMerge/>
          </w:tcPr>
          <w:p w:rsidR="00E63C15" w:rsidRPr="00E63C15" w:rsidRDefault="00E63C15" w:rsidP="009D6BC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259" w:type="dxa"/>
          </w:tcPr>
          <w:p w:rsidR="00E63C15" w:rsidRPr="00E63C15" w:rsidRDefault="00E63C15" w:rsidP="009D6BC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63C15">
              <w:rPr>
                <w:rFonts w:ascii="Times New Roman" w:hAnsi="Times New Roman" w:cs="Times New Roman"/>
                <w:sz w:val="32"/>
              </w:rPr>
              <w:t>Литературное чтение</w:t>
            </w:r>
          </w:p>
        </w:tc>
        <w:tc>
          <w:tcPr>
            <w:tcW w:w="2336" w:type="dxa"/>
          </w:tcPr>
          <w:p w:rsidR="00E63C15" w:rsidRPr="00E63C15" w:rsidRDefault="00E63C15" w:rsidP="009D6BC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3C15"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2337" w:type="dxa"/>
          </w:tcPr>
          <w:p w:rsidR="00E63C15" w:rsidRPr="00E63C15" w:rsidRDefault="00E63C15" w:rsidP="009D6BC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3C15"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</w:tr>
      <w:tr w:rsidR="009D6BCB" w:rsidRPr="00E63C15" w:rsidTr="009D6BCB">
        <w:tc>
          <w:tcPr>
            <w:tcW w:w="2269" w:type="dxa"/>
          </w:tcPr>
          <w:p w:rsidR="009D6BCB" w:rsidRPr="00E63C15" w:rsidRDefault="00E63C15" w:rsidP="009D6BC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63C15">
              <w:rPr>
                <w:rFonts w:ascii="Times New Roman" w:hAnsi="Times New Roman" w:cs="Times New Roman"/>
                <w:sz w:val="32"/>
              </w:rPr>
              <w:t>Иностранные языки</w:t>
            </w:r>
          </w:p>
        </w:tc>
        <w:tc>
          <w:tcPr>
            <w:tcW w:w="3259" w:type="dxa"/>
          </w:tcPr>
          <w:p w:rsidR="009D6BCB" w:rsidRPr="00E63C15" w:rsidRDefault="00E63C15" w:rsidP="009D6BC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63C15">
              <w:rPr>
                <w:rFonts w:ascii="Times New Roman" w:hAnsi="Times New Roman" w:cs="Times New Roman"/>
                <w:sz w:val="32"/>
              </w:rPr>
              <w:t>Иностранный язык</w:t>
            </w:r>
          </w:p>
        </w:tc>
        <w:tc>
          <w:tcPr>
            <w:tcW w:w="2336" w:type="dxa"/>
          </w:tcPr>
          <w:p w:rsidR="009D6BCB" w:rsidRPr="00E63C15" w:rsidRDefault="00E63C15" w:rsidP="009D6BC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3C15"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2337" w:type="dxa"/>
          </w:tcPr>
          <w:p w:rsidR="009D6BCB" w:rsidRPr="00E63C15" w:rsidRDefault="00E63C15" w:rsidP="009D6BC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3C15"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</w:tr>
      <w:tr w:rsidR="009D6BCB" w:rsidRPr="00E63C15" w:rsidTr="009D6BCB">
        <w:tc>
          <w:tcPr>
            <w:tcW w:w="2269" w:type="dxa"/>
          </w:tcPr>
          <w:p w:rsidR="009D6BCB" w:rsidRPr="00E63C15" w:rsidRDefault="00E63C15" w:rsidP="009D6BC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63C15">
              <w:rPr>
                <w:rFonts w:ascii="Times New Roman" w:hAnsi="Times New Roman" w:cs="Times New Roman"/>
                <w:sz w:val="32"/>
              </w:rPr>
              <w:t>Математика и информатика</w:t>
            </w:r>
          </w:p>
        </w:tc>
        <w:tc>
          <w:tcPr>
            <w:tcW w:w="3259" w:type="dxa"/>
          </w:tcPr>
          <w:p w:rsidR="009D6BCB" w:rsidRPr="00E63C15" w:rsidRDefault="00E63C15" w:rsidP="009D6BC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63C15">
              <w:rPr>
                <w:rFonts w:ascii="Times New Roman" w:hAnsi="Times New Roman" w:cs="Times New Roman"/>
                <w:sz w:val="32"/>
              </w:rPr>
              <w:t>Математика</w:t>
            </w:r>
          </w:p>
        </w:tc>
        <w:tc>
          <w:tcPr>
            <w:tcW w:w="2336" w:type="dxa"/>
          </w:tcPr>
          <w:p w:rsidR="009D6BCB" w:rsidRPr="00E63C15" w:rsidRDefault="00E63C15" w:rsidP="009D6BC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3C15"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  <w:tc>
          <w:tcPr>
            <w:tcW w:w="2337" w:type="dxa"/>
          </w:tcPr>
          <w:p w:rsidR="009D6BCB" w:rsidRPr="00E63C15" w:rsidRDefault="00E63C15" w:rsidP="009D6BC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3C15"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</w:tr>
      <w:tr w:rsidR="009D6BCB" w:rsidRPr="00E63C15" w:rsidTr="009D6BCB">
        <w:tc>
          <w:tcPr>
            <w:tcW w:w="2269" w:type="dxa"/>
          </w:tcPr>
          <w:p w:rsidR="009D6BCB" w:rsidRPr="00E63C15" w:rsidRDefault="00E63C15" w:rsidP="009D6BC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63C15">
              <w:rPr>
                <w:rFonts w:ascii="Times New Roman" w:hAnsi="Times New Roman" w:cs="Times New Roman"/>
                <w:sz w:val="32"/>
              </w:rPr>
              <w:t>Обществознание и естествознание</w:t>
            </w:r>
          </w:p>
        </w:tc>
        <w:tc>
          <w:tcPr>
            <w:tcW w:w="3259" w:type="dxa"/>
          </w:tcPr>
          <w:p w:rsidR="009D6BCB" w:rsidRPr="00E63C15" w:rsidRDefault="00E63C15" w:rsidP="009D6BC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63C15">
              <w:rPr>
                <w:rFonts w:ascii="Times New Roman" w:hAnsi="Times New Roman" w:cs="Times New Roman"/>
                <w:sz w:val="32"/>
              </w:rPr>
              <w:t>Окружающий мир</w:t>
            </w:r>
          </w:p>
        </w:tc>
        <w:tc>
          <w:tcPr>
            <w:tcW w:w="2336" w:type="dxa"/>
          </w:tcPr>
          <w:p w:rsidR="009D6BCB" w:rsidRPr="00E63C15" w:rsidRDefault="00E63C15" w:rsidP="009D6BC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3C15"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2337" w:type="dxa"/>
          </w:tcPr>
          <w:p w:rsidR="009D6BCB" w:rsidRPr="00E63C15" w:rsidRDefault="00E63C15" w:rsidP="009D6BC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3C15"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</w:tr>
      <w:tr w:rsidR="00E63C15" w:rsidRPr="00E63C15" w:rsidTr="009D6BCB">
        <w:tc>
          <w:tcPr>
            <w:tcW w:w="2269" w:type="dxa"/>
            <w:vMerge w:val="restart"/>
          </w:tcPr>
          <w:p w:rsidR="00E63C15" w:rsidRPr="00E63C15" w:rsidRDefault="00E63C15" w:rsidP="009D6BC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63C15">
              <w:rPr>
                <w:rFonts w:ascii="Times New Roman" w:hAnsi="Times New Roman" w:cs="Times New Roman"/>
                <w:sz w:val="32"/>
              </w:rPr>
              <w:t>Искусство</w:t>
            </w:r>
          </w:p>
        </w:tc>
        <w:tc>
          <w:tcPr>
            <w:tcW w:w="3259" w:type="dxa"/>
          </w:tcPr>
          <w:p w:rsidR="00E63C15" w:rsidRPr="00E63C15" w:rsidRDefault="00E63C15" w:rsidP="009D6BC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63C15">
              <w:rPr>
                <w:rFonts w:ascii="Times New Roman" w:hAnsi="Times New Roman" w:cs="Times New Roman"/>
                <w:sz w:val="32"/>
              </w:rPr>
              <w:t>Музыка</w:t>
            </w:r>
          </w:p>
        </w:tc>
        <w:tc>
          <w:tcPr>
            <w:tcW w:w="2336" w:type="dxa"/>
          </w:tcPr>
          <w:p w:rsidR="00E63C15" w:rsidRPr="00E63C15" w:rsidRDefault="00E63C15" w:rsidP="009D6BC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3C15">
              <w:rPr>
                <w:rFonts w:ascii="Times New Roman" w:hAnsi="Times New Roman" w:cs="Times New Roman"/>
                <w:b/>
                <w:sz w:val="32"/>
              </w:rPr>
              <w:t>0,25</w:t>
            </w:r>
          </w:p>
        </w:tc>
        <w:tc>
          <w:tcPr>
            <w:tcW w:w="2337" w:type="dxa"/>
          </w:tcPr>
          <w:p w:rsidR="00E63C15" w:rsidRPr="00E63C15" w:rsidRDefault="00E63C15" w:rsidP="009D6BC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3C15">
              <w:rPr>
                <w:rFonts w:ascii="Times New Roman" w:hAnsi="Times New Roman" w:cs="Times New Roman"/>
                <w:b/>
                <w:sz w:val="32"/>
              </w:rPr>
              <w:t>0,25</w:t>
            </w:r>
          </w:p>
        </w:tc>
      </w:tr>
      <w:tr w:rsidR="00E63C15" w:rsidRPr="00E63C15" w:rsidTr="009D6BCB">
        <w:tc>
          <w:tcPr>
            <w:tcW w:w="2269" w:type="dxa"/>
            <w:vMerge/>
          </w:tcPr>
          <w:p w:rsidR="00E63C15" w:rsidRPr="00E63C15" w:rsidRDefault="00E63C15" w:rsidP="009D6BC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259" w:type="dxa"/>
          </w:tcPr>
          <w:p w:rsidR="00E63C15" w:rsidRPr="00E63C15" w:rsidRDefault="00E63C15" w:rsidP="009D6BC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63C15">
              <w:rPr>
                <w:rFonts w:ascii="Times New Roman" w:hAnsi="Times New Roman" w:cs="Times New Roman"/>
                <w:sz w:val="32"/>
              </w:rPr>
              <w:t>ИЗО</w:t>
            </w:r>
          </w:p>
        </w:tc>
        <w:tc>
          <w:tcPr>
            <w:tcW w:w="2336" w:type="dxa"/>
          </w:tcPr>
          <w:p w:rsidR="00E63C15" w:rsidRPr="00E63C15" w:rsidRDefault="00E63C15" w:rsidP="009D6BC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3C15">
              <w:rPr>
                <w:rFonts w:ascii="Times New Roman" w:hAnsi="Times New Roman" w:cs="Times New Roman"/>
                <w:b/>
                <w:sz w:val="32"/>
              </w:rPr>
              <w:t>0,25</w:t>
            </w:r>
          </w:p>
        </w:tc>
        <w:tc>
          <w:tcPr>
            <w:tcW w:w="2337" w:type="dxa"/>
          </w:tcPr>
          <w:p w:rsidR="00E63C15" w:rsidRPr="00E63C15" w:rsidRDefault="00E63C15" w:rsidP="009D6BC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3C15">
              <w:rPr>
                <w:rFonts w:ascii="Times New Roman" w:hAnsi="Times New Roman" w:cs="Times New Roman"/>
                <w:b/>
                <w:sz w:val="32"/>
              </w:rPr>
              <w:t>0,25</w:t>
            </w:r>
          </w:p>
        </w:tc>
      </w:tr>
      <w:tr w:rsidR="009D6BCB" w:rsidRPr="00E63C15" w:rsidTr="009D6BCB">
        <w:tc>
          <w:tcPr>
            <w:tcW w:w="2269" w:type="dxa"/>
          </w:tcPr>
          <w:p w:rsidR="009D6BCB" w:rsidRPr="00E63C15" w:rsidRDefault="00E63C15" w:rsidP="009D6BC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63C15">
              <w:rPr>
                <w:rFonts w:ascii="Times New Roman" w:hAnsi="Times New Roman" w:cs="Times New Roman"/>
                <w:sz w:val="32"/>
              </w:rPr>
              <w:t>Физическая культура</w:t>
            </w:r>
          </w:p>
        </w:tc>
        <w:tc>
          <w:tcPr>
            <w:tcW w:w="3259" w:type="dxa"/>
          </w:tcPr>
          <w:p w:rsidR="009D6BCB" w:rsidRPr="00E63C15" w:rsidRDefault="00E63C15" w:rsidP="009D6BC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63C15">
              <w:rPr>
                <w:rFonts w:ascii="Times New Roman" w:hAnsi="Times New Roman" w:cs="Times New Roman"/>
                <w:sz w:val="32"/>
              </w:rPr>
              <w:t>Физическая культура</w:t>
            </w:r>
          </w:p>
        </w:tc>
        <w:tc>
          <w:tcPr>
            <w:tcW w:w="2336" w:type="dxa"/>
          </w:tcPr>
          <w:p w:rsidR="009D6BCB" w:rsidRPr="00E63C15" w:rsidRDefault="00E63C15" w:rsidP="009D6BC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3C15">
              <w:rPr>
                <w:rFonts w:ascii="Times New Roman" w:hAnsi="Times New Roman" w:cs="Times New Roman"/>
                <w:b/>
                <w:sz w:val="32"/>
              </w:rPr>
              <w:t>0,25</w:t>
            </w:r>
          </w:p>
        </w:tc>
        <w:tc>
          <w:tcPr>
            <w:tcW w:w="2337" w:type="dxa"/>
          </w:tcPr>
          <w:p w:rsidR="009D6BCB" w:rsidRPr="00E63C15" w:rsidRDefault="00E63C15" w:rsidP="009D6BC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3C15">
              <w:rPr>
                <w:rFonts w:ascii="Times New Roman" w:hAnsi="Times New Roman" w:cs="Times New Roman"/>
                <w:b/>
                <w:sz w:val="32"/>
              </w:rPr>
              <w:t>2,75</w:t>
            </w:r>
          </w:p>
        </w:tc>
      </w:tr>
      <w:tr w:rsidR="009D6BCB" w:rsidRPr="00E63C15" w:rsidTr="009D6BCB">
        <w:tc>
          <w:tcPr>
            <w:tcW w:w="2269" w:type="dxa"/>
          </w:tcPr>
          <w:p w:rsidR="009D6BCB" w:rsidRPr="00E63C15" w:rsidRDefault="00E63C15" w:rsidP="009D6BC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63C15">
              <w:rPr>
                <w:rFonts w:ascii="Times New Roman" w:hAnsi="Times New Roman" w:cs="Times New Roman"/>
                <w:sz w:val="32"/>
              </w:rPr>
              <w:t>Технология</w:t>
            </w:r>
          </w:p>
        </w:tc>
        <w:tc>
          <w:tcPr>
            <w:tcW w:w="3259" w:type="dxa"/>
          </w:tcPr>
          <w:p w:rsidR="009D6BCB" w:rsidRPr="00E63C15" w:rsidRDefault="00E63C15" w:rsidP="009D6BC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63C15">
              <w:rPr>
                <w:rFonts w:ascii="Times New Roman" w:hAnsi="Times New Roman" w:cs="Times New Roman"/>
                <w:sz w:val="32"/>
              </w:rPr>
              <w:t>Технология</w:t>
            </w:r>
          </w:p>
        </w:tc>
        <w:tc>
          <w:tcPr>
            <w:tcW w:w="2336" w:type="dxa"/>
          </w:tcPr>
          <w:p w:rsidR="009D6BCB" w:rsidRPr="00E63C15" w:rsidRDefault="00E63C15" w:rsidP="009D6BC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3C15">
              <w:rPr>
                <w:rFonts w:ascii="Times New Roman" w:hAnsi="Times New Roman" w:cs="Times New Roman"/>
                <w:b/>
                <w:sz w:val="32"/>
              </w:rPr>
              <w:t>0,25</w:t>
            </w:r>
          </w:p>
        </w:tc>
        <w:tc>
          <w:tcPr>
            <w:tcW w:w="2337" w:type="dxa"/>
          </w:tcPr>
          <w:p w:rsidR="009D6BCB" w:rsidRPr="00E63C15" w:rsidRDefault="00E63C15" w:rsidP="009D6BC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3C15">
              <w:rPr>
                <w:rFonts w:ascii="Times New Roman" w:hAnsi="Times New Roman" w:cs="Times New Roman"/>
                <w:b/>
                <w:sz w:val="32"/>
              </w:rPr>
              <w:t>0,25</w:t>
            </w:r>
          </w:p>
        </w:tc>
      </w:tr>
      <w:tr w:rsidR="00E63C15" w:rsidRPr="00E63C15" w:rsidTr="005E7FEB">
        <w:tc>
          <w:tcPr>
            <w:tcW w:w="2269" w:type="dxa"/>
          </w:tcPr>
          <w:p w:rsidR="00E63C15" w:rsidRPr="00E63C15" w:rsidRDefault="00E63C15" w:rsidP="009D6BC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3C15">
              <w:rPr>
                <w:rFonts w:ascii="Times New Roman" w:hAnsi="Times New Roman" w:cs="Times New Roman"/>
                <w:b/>
                <w:sz w:val="32"/>
              </w:rPr>
              <w:t>ИТОГО</w:t>
            </w:r>
          </w:p>
        </w:tc>
        <w:tc>
          <w:tcPr>
            <w:tcW w:w="3259" w:type="dxa"/>
          </w:tcPr>
          <w:p w:rsidR="00E63C15" w:rsidRPr="00E63C15" w:rsidRDefault="00E63C15" w:rsidP="009D6BC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673" w:type="dxa"/>
            <w:gridSpan w:val="2"/>
          </w:tcPr>
          <w:p w:rsidR="00E63C15" w:rsidRPr="00E63C15" w:rsidRDefault="00E63C15" w:rsidP="009D6BC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3C15">
              <w:rPr>
                <w:rFonts w:ascii="Times New Roman" w:hAnsi="Times New Roman" w:cs="Times New Roman"/>
                <w:b/>
                <w:sz w:val="32"/>
              </w:rPr>
              <w:t>23</w:t>
            </w:r>
          </w:p>
        </w:tc>
      </w:tr>
      <w:tr w:rsidR="00E63C15" w:rsidRPr="00E63C15" w:rsidTr="005E7FEB">
        <w:tc>
          <w:tcPr>
            <w:tcW w:w="2269" w:type="dxa"/>
          </w:tcPr>
          <w:p w:rsidR="00E63C15" w:rsidRPr="00E63C15" w:rsidRDefault="00E63C15" w:rsidP="009D6BC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63C15">
              <w:rPr>
                <w:rFonts w:ascii="Times New Roman" w:hAnsi="Times New Roman" w:cs="Times New Roman"/>
                <w:b/>
                <w:sz w:val="32"/>
              </w:rPr>
              <w:t>Максимальная нагрузка</w:t>
            </w:r>
          </w:p>
        </w:tc>
        <w:tc>
          <w:tcPr>
            <w:tcW w:w="3259" w:type="dxa"/>
          </w:tcPr>
          <w:p w:rsidR="00E63C15" w:rsidRPr="00E63C15" w:rsidRDefault="00E63C15" w:rsidP="009D6BC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673" w:type="dxa"/>
            <w:gridSpan w:val="2"/>
          </w:tcPr>
          <w:p w:rsidR="00E63C15" w:rsidRPr="00E63C15" w:rsidRDefault="00E63C15" w:rsidP="00E63C1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bookmarkStart w:id="0" w:name="_GoBack"/>
            <w:bookmarkEnd w:id="0"/>
            <w:r w:rsidRPr="00E63C15">
              <w:rPr>
                <w:rFonts w:ascii="Times New Roman" w:hAnsi="Times New Roman" w:cs="Times New Roman"/>
                <w:b/>
                <w:sz w:val="32"/>
              </w:rPr>
              <w:t>23</w:t>
            </w:r>
          </w:p>
        </w:tc>
      </w:tr>
    </w:tbl>
    <w:p w:rsidR="009D6BCB" w:rsidRPr="009D6BCB" w:rsidRDefault="009D6BCB" w:rsidP="009D6BCB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9D6BCB" w:rsidRPr="009D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CB"/>
    <w:rsid w:val="006A068B"/>
    <w:rsid w:val="009D6BCB"/>
    <w:rsid w:val="00E6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6DEF5-C276-48DE-9B65-DE1BC834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2017-11-24T07:15:00Z</dcterms:created>
  <dcterms:modified xsi:type="dcterms:W3CDTF">2017-11-24T07:34:00Z</dcterms:modified>
</cp:coreProperties>
</file>