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 xml:space="preserve">«Средняя общеобразовательная школа № 8» города Торжка Тверской области </w:t>
      </w: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>(МБОУ СОШ № 8)</w:t>
      </w: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 xml:space="preserve">Конкурсная работа </w:t>
      </w: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>участника второго этапа Всероссийского конкурса «Учитель года России»</w:t>
      </w:r>
    </w:p>
    <w:p w:rsidR="00DC0231" w:rsidRDefault="00DC0231" w:rsidP="00DC02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0231" w:rsidRDefault="00DC0231" w:rsidP="00DC02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0CB6" w:rsidRPr="00EE0CB6" w:rsidRDefault="00DC0231" w:rsidP="00EE0CB6">
      <w:pPr>
        <w:jc w:val="center"/>
        <w:rPr>
          <w:rFonts w:ascii="Times New Roman" w:hAnsi="Times New Roman"/>
          <w:b/>
          <w:sz w:val="26"/>
          <w:szCs w:val="26"/>
        </w:rPr>
      </w:pPr>
      <w:r w:rsidRPr="00EE0CB6">
        <w:rPr>
          <w:rFonts w:ascii="Times New Roman" w:hAnsi="Times New Roman"/>
          <w:b/>
          <w:sz w:val="26"/>
          <w:szCs w:val="26"/>
        </w:rPr>
        <w:t xml:space="preserve">Методическая статья </w:t>
      </w:r>
    </w:p>
    <w:p w:rsidR="00EE0CB6" w:rsidRPr="00EE0CB6" w:rsidRDefault="00DC0231" w:rsidP="00EE0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CB6">
        <w:rPr>
          <w:rFonts w:ascii="Times New Roman" w:hAnsi="Times New Roman"/>
          <w:b/>
          <w:sz w:val="26"/>
          <w:szCs w:val="26"/>
        </w:rPr>
        <w:t>«</w:t>
      </w:r>
      <w:r w:rsidR="00EE0CB6" w:rsidRPr="00EE0CB6">
        <w:rPr>
          <w:rFonts w:ascii="Times New Roman" w:hAnsi="Times New Roman" w:cs="Times New Roman"/>
          <w:b/>
          <w:sz w:val="26"/>
          <w:szCs w:val="26"/>
        </w:rPr>
        <w:t xml:space="preserve">Педагогические условия для реализации </w:t>
      </w:r>
      <w:proofErr w:type="spellStart"/>
      <w:r w:rsidR="00EE0CB6" w:rsidRPr="00EE0CB6">
        <w:rPr>
          <w:rFonts w:ascii="Times New Roman" w:hAnsi="Times New Roman" w:cs="Times New Roman"/>
          <w:b/>
          <w:sz w:val="26"/>
          <w:szCs w:val="26"/>
        </w:rPr>
        <w:t>безотметочного</w:t>
      </w:r>
      <w:proofErr w:type="spellEnd"/>
      <w:r w:rsidR="00EE0CB6" w:rsidRPr="00EE0CB6">
        <w:rPr>
          <w:rFonts w:ascii="Times New Roman" w:hAnsi="Times New Roman" w:cs="Times New Roman"/>
          <w:b/>
          <w:sz w:val="26"/>
          <w:szCs w:val="26"/>
        </w:rPr>
        <w:t xml:space="preserve">  обучения младших школьников»</w:t>
      </w: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0231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0231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0231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>Автор: учитель МБОУ СОШ № 8</w:t>
      </w:r>
    </w:p>
    <w:p w:rsidR="00DC0231" w:rsidRPr="00C82E20" w:rsidRDefault="00DC0231" w:rsidP="00DC0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>Кузнецова Ирина Геннадьевна</w:t>
      </w: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0CB6" w:rsidRDefault="00EE0CB6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0CB6" w:rsidRDefault="00EE0CB6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231" w:rsidRPr="00C82E20" w:rsidRDefault="00DC0231" w:rsidP="00DC02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>город Торжок</w:t>
      </w:r>
    </w:p>
    <w:p w:rsidR="00EE0CB6" w:rsidRDefault="00DC0231" w:rsidP="00EE0C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2E20">
        <w:rPr>
          <w:rFonts w:ascii="Times New Roman" w:hAnsi="Times New Roman"/>
          <w:sz w:val="26"/>
          <w:szCs w:val="26"/>
        </w:rPr>
        <w:t>2017 год</w:t>
      </w:r>
    </w:p>
    <w:p w:rsidR="00FB31D0" w:rsidRPr="00EE0CB6" w:rsidRDefault="009F3038" w:rsidP="00EE0C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Педагогические условия для реализации </w:t>
      </w:r>
      <w:proofErr w:type="spellStart"/>
      <w:r w:rsidR="00F21FBF" w:rsidRPr="00EE0CB6">
        <w:rPr>
          <w:rFonts w:ascii="Times New Roman" w:hAnsi="Times New Roman" w:cs="Times New Roman"/>
          <w:b/>
          <w:sz w:val="26"/>
          <w:szCs w:val="26"/>
        </w:rPr>
        <w:t>без</w:t>
      </w:r>
      <w:r w:rsidR="00645CD5" w:rsidRPr="00EE0CB6">
        <w:rPr>
          <w:rFonts w:ascii="Times New Roman" w:hAnsi="Times New Roman" w:cs="Times New Roman"/>
          <w:b/>
          <w:sz w:val="26"/>
          <w:szCs w:val="26"/>
        </w:rPr>
        <w:t>отметочного</w:t>
      </w:r>
      <w:proofErr w:type="spellEnd"/>
      <w:r w:rsidRPr="00EE0CB6">
        <w:rPr>
          <w:rFonts w:ascii="Times New Roman" w:hAnsi="Times New Roman" w:cs="Times New Roman"/>
          <w:b/>
          <w:sz w:val="26"/>
          <w:szCs w:val="26"/>
        </w:rPr>
        <w:t xml:space="preserve">  обучения младших школьников.</w:t>
      </w:r>
    </w:p>
    <w:p w:rsidR="00EE0CB6" w:rsidRPr="00EE0CB6" w:rsidRDefault="00875157" w:rsidP="00C86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86955" w:rsidRPr="00EE0CB6" w:rsidRDefault="00EE0CB6" w:rsidP="00C86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1896" w:rsidRPr="00EE0CB6">
        <w:rPr>
          <w:rFonts w:ascii="Times New Roman" w:hAnsi="Times New Roman" w:cs="Times New Roman"/>
          <w:sz w:val="26"/>
          <w:szCs w:val="26"/>
        </w:rPr>
        <w:t>За последние  десятилетия</w:t>
      </w:r>
      <w:r w:rsidR="00DD7BFE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7E3553" w:rsidRPr="00EE0CB6">
        <w:rPr>
          <w:rFonts w:ascii="Times New Roman" w:hAnsi="Times New Roman" w:cs="Times New Roman"/>
          <w:sz w:val="26"/>
          <w:szCs w:val="26"/>
        </w:rPr>
        <w:t>кардинально</w:t>
      </w:r>
      <w:r w:rsidR="00EF1896" w:rsidRPr="00EE0CB6">
        <w:rPr>
          <w:rFonts w:ascii="Times New Roman" w:hAnsi="Times New Roman" w:cs="Times New Roman"/>
          <w:sz w:val="26"/>
          <w:szCs w:val="26"/>
        </w:rPr>
        <w:t xml:space="preserve"> изменились требования к условиям </w:t>
      </w:r>
      <w:r w:rsidR="001C7DF2" w:rsidRPr="00EE0CB6">
        <w:rPr>
          <w:rFonts w:ascii="Times New Roman" w:hAnsi="Times New Roman" w:cs="Times New Roman"/>
          <w:sz w:val="26"/>
          <w:szCs w:val="26"/>
        </w:rPr>
        <w:t>организации образовательно</w:t>
      </w:r>
      <w:r w:rsidR="00645CD5" w:rsidRPr="00EE0CB6">
        <w:rPr>
          <w:rFonts w:ascii="Times New Roman" w:hAnsi="Times New Roman" w:cs="Times New Roman"/>
          <w:sz w:val="26"/>
          <w:szCs w:val="26"/>
        </w:rPr>
        <w:t>го</w:t>
      </w:r>
      <w:r w:rsidR="001C7DF2" w:rsidRPr="00EE0CB6">
        <w:rPr>
          <w:rFonts w:ascii="Times New Roman" w:hAnsi="Times New Roman" w:cs="Times New Roman"/>
          <w:sz w:val="26"/>
          <w:szCs w:val="26"/>
        </w:rPr>
        <w:t xml:space="preserve"> процесса,</w:t>
      </w:r>
      <w:r w:rsidR="00C86955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1C7DF2" w:rsidRPr="00EE0CB6">
        <w:rPr>
          <w:rFonts w:ascii="Times New Roman" w:hAnsi="Times New Roman" w:cs="Times New Roman"/>
          <w:sz w:val="26"/>
          <w:szCs w:val="26"/>
        </w:rPr>
        <w:t xml:space="preserve">в особенности </w:t>
      </w:r>
      <w:r w:rsidR="0077711F" w:rsidRPr="00EE0CB6">
        <w:rPr>
          <w:rFonts w:ascii="Times New Roman" w:hAnsi="Times New Roman" w:cs="Times New Roman"/>
          <w:sz w:val="26"/>
          <w:szCs w:val="26"/>
        </w:rPr>
        <w:t>значительные</w:t>
      </w:r>
      <w:r w:rsidR="001C7DF2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712DB2" w:rsidRPr="00EE0CB6">
        <w:rPr>
          <w:rFonts w:ascii="Times New Roman" w:hAnsi="Times New Roman" w:cs="Times New Roman"/>
          <w:sz w:val="26"/>
          <w:szCs w:val="26"/>
        </w:rPr>
        <w:t>преобразования</w:t>
      </w:r>
      <w:r w:rsidR="0077711F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1C7DF2" w:rsidRPr="00EE0CB6">
        <w:rPr>
          <w:rFonts w:ascii="Times New Roman" w:hAnsi="Times New Roman" w:cs="Times New Roman"/>
          <w:sz w:val="26"/>
          <w:szCs w:val="26"/>
        </w:rPr>
        <w:t xml:space="preserve">и нововведения затронули </w:t>
      </w:r>
      <w:r w:rsidR="00EF1896" w:rsidRPr="00EE0CB6">
        <w:rPr>
          <w:rFonts w:ascii="Times New Roman" w:hAnsi="Times New Roman" w:cs="Times New Roman"/>
          <w:sz w:val="26"/>
          <w:szCs w:val="26"/>
        </w:rPr>
        <w:t>начально</w:t>
      </w:r>
      <w:r w:rsidR="001C7DF2" w:rsidRPr="00EE0CB6">
        <w:rPr>
          <w:rFonts w:ascii="Times New Roman" w:hAnsi="Times New Roman" w:cs="Times New Roman"/>
          <w:sz w:val="26"/>
          <w:szCs w:val="26"/>
        </w:rPr>
        <w:t>е образование</w:t>
      </w:r>
      <w:r w:rsidR="0077711F" w:rsidRPr="00EE0C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022D" w:rsidRPr="00EE0CB6">
        <w:rPr>
          <w:rFonts w:ascii="Times New Roman" w:hAnsi="Times New Roman" w:cs="Times New Roman"/>
          <w:sz w:val="26"/>
          <w:szCs w:val="26"/>
        </w:rPr>
        <w:t xml:space="preserve">Обратим внимание на некоторые из тех требований, </w:t>
      </w:r>
      <w:r>
        <w:rPr>
          <w:rFonts w:ascii="Times New Roman" w:hAnsi="Times New Roman" w:cs="Times New Roman"/>
          <w:sz w:val="26"/>
          <w:szCs w:val="26"/>
        </w:rPr>
        <w:t>которые прописаны  Федеральным государственным о</w:t>
      </w:r>
      <w:r w:rsidR="00E2022D" w:rsidRPr="00EE0CB6">
        <w:rPr>
          <w:rFonts w:ascii="Times New Roman" w:hAnsi="Times New Roman" w:cs="Times New Roman"/>
          <w:sz w:val="26"/>
          <w:szCs w:val="26"/>
        </w:rPr>
        <w:t xml:space="preserve">бразовательным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040B0" w:rsidRPr="00EE0CB6">
        <w:rPr>
          <w:rFonts w:ascii="Times New Roman" w:hAnsi="Times New Roman" w:cs="Times New Roman"/>
          <w:sz w:val="26"/>
          <w:szCs w:val="26"/>
        </w:rPr>
        <w:t>тандарт</w:t>
      </w:r>
      <w:r w:rsidR="00E2022D" w:rsidRPr="00EE0CB6">
        <w:rPr>
          <w:rFonts w:ascii="Times New Roman" w:hAnsi="Times New Roman" w:cs="Times New Roman"/>
          <w:sz w:val="26"/>
          <w:szCs w:val="26"/>
        </w:rPr>
        <w:t>ом</w:t>
      </w:r>
      <w:r w:rsidR="00E719A9" w:rsidRPr="00EE0CB6">
        <w:rPr>
          <w:rFonts w:ascii="Times New Roman" w:hAnsi="Times New Roman" w:cs="Times New Roman"/>
          <w:sz w:val="26"/>
          <w:szCs w:val="26"/>
        </w:rPr>
        <w:t xml:space="preserve"> к </w:t>
      </w:r>
      <w:r w:rsidR="007E3553" w:rsidRPr="00EE0CB6">
        <w:rPr>
          <w:rFonts w:ascii="Times New Roman" w:hAnsi="Times New Roman" w:cs="Times New Roman"/>
          <w:sz w:val="26"/>
          <w:szCs w:val="26"/>
        </w:rPr>
        <w:t>учащемуся 1 класса</w:t>
      </w:r>
      <w:r w:rsidR="00E719A9" w:rsidRPr="00EE0CB6">
        <w:rPr>
          <w:rFonts w:ascii="Times New Roman" w:hAnsi="Times New Roman" w:cs="Times New Roman"/>
          <w:sz w:val="26"/>
          <w:szCs w:val="26"/>
        </w:rPr>
        <w:t xml:space="preserve">: </w:t>
      </w:r>
      <w:r w:rsidR="007E3553" w:rsidRPr="00EE0CB6">
        <w:rPr>
          <w:rFonts w:ascii="Times New Roman" w:hAnsi="Times New Roman" w:cs="Times New Roman"/>
          <w:sz w:val="26"/>
          <w:szCs w:val="26"/>
        </w:rPr>
        <w:t>он должен уметь самостоятельно поставить задачу и определить условия её реализации с помощью навыков планирования, контроля и оценивания учебных действий, должен уметь находить разные способы для достижения и роста своих результатов, уметь выявлять причины успеха и неуспеха учебной деятельности и проявлять способности быстро</w:t>
      </w:r>
      <w:proofErr w:type="gramEnd"/>
      <w:r w:rsidR="007E3553" w:rsidRPr="00EE0CB6">
        <w:rPr>
          <w:rFonts w:ascii="Times New Roman" w:hAnsi="Times New Roman" w:cs="Times New Roman"/>
          <w:sz w:val="26"/>
          <w:szCs w:val="26"/>
        </w:rPr>
        <w:t xml:space="preserve"> и осознанно действовать даже в ситуациях неуспеха</w:t>
      </w:r>
      <w:r w:rsidR="00F61104" w:rsidRPr="00EE0CB6">
        <w:rPr>
          <w:rFonts w:ascii="Times New Roman" w:hAnsi="Times New Roman" w:cs="Times New Roman"/>
          <w:sz w:val="26"/>
          <w:szCs w:val="26"/>
        </w:rPr>
        <w:t xml:space="preserve">. </w:t>
      </w:r>
      <w:r w:rsidR="007E3553" w:rsidRPr="00EE0CB6">
        <w:rPr>
          <w:rFonts w:ascii="Times New Roman" w:hAnsi="Times New Roman" w:cs="Times New Roman"/>
          <w:sz w:val="26"/>
          <w:szCs w:val="26"/>
        </w:rPr>
        <w:t>[</w:t>
      </w:r>
      <w:r w:rsidR="0054212F" w:rsidRPr="00EE0CB6">
        <w:rPr>
          <w:rFonts w:ascii="Times New Roman" w:hAnsi="Times New Roman" w:cs="Times New Roman"/>
          <w:sz w:val="26"/>
          <w:szCs w:val="26"/>
        </w:rPr>
        <w:t>1, стр.3</w:t>
      </w:r>
      <w:r w:rsidR="00C00B29" w:rsidRPr="00EE0CB6">
        <w:rPr>
          <w:rFonts w:ascii="Times New Roman" w:hAnsi="Times New Roman" w:cs="Times New Roman"/>
          <w:sz w:val="26"/>
          <w:szCs w:val="26"/>
        </w:rPr>
        <w:t>] Таким образом, перед учителем возникает задача научить учащихся планировать, контролировать, оцен</w:t>
      </w:r>
      <w:r w:rsidR="002F4B40" w:rsidRPr="00EE0CB6">
        <w:rPr>
          <w:rFonts w:ascii="Times New Roman" w:hAnsi="Times New Roman" w:cs="Times New Roman"/>
          <w:sz w:val="26"/>
          <w:szCs w:val="26"/>
        </w:rPr>
        <w:t>ивать свою учебную деятельность, помочь ученику научит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F4B40" w:rsidRPr="00EE0CB6">
        <w:rPr>
          <w:rFonts w:ascii="Times New Roman" w:hAnsi="Times New Roman" w:cs="Times New Roman"/>
          <w:sz w:val="26"/>
          <w:szCs w:val="26"/>
        </w:rPr>
        <w:t xml:space="preserve">ся определять этап своих достижений и </w:t>
      </w:r>
      <w:r w:rsidR="00645CD5" w:rsidRPr="00EE0CB6">
        <w:rPr>
          <w:rFonts w:ascii="Times New Roman" w:hAnsi="Times New Roman" w:cs="Times New Roman"/>
          <w:sz w:val="26"/>
          <w:szCs w:val="26"/>
        </w:rPr>
        <w:t>находить пути их совершенствования</w:t>
      </w:r>
      <w:r w:rsidR="002F4B40" w:rsidRPr="00EE0C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5CD5" w:rsidRPr="00EE0CB6" w:rsidRDefault="00875157" w:rsidP="00C86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6955" w:rsidRPr="00EE0CB6">
        <w:rPr>
          <w:rFonts w:ascii="Times New Roman" w:hAnsi="Times New Roman" w:cs="Times New Roman"/>
          <w:sz w:val="26"/>
          <w:szCs w:val="26"/>
        </w:rPr>
        <w:t>Мы знаем, что основа</w:t>
      </w:r>
      <w:r w:rsidR="002F4B40" w:rsidRPr="00EE0CB6">
        <w:rPr>
          <w:rFonts w:ascii="Times New Roman" w:hAnsi="Times New Roman" w:cs="Times New Roman"/>
          <w:sz w:val="26"/>
          <w:szCs w:val="26"/>
        </w:rPr>
        <w:t xml:space="preserve"> данных умений закладывается в 1 классе и </w:t>
      </w:r>
      <w:r w:rsidR="00EE0CB6" w:rsidRPr="00EE0CB6">
        <w:rPr>
          <w:rFonts w:ascii="Times New Roman" w:hAnsi="Times New Roman" w:cs="Times New Roman"/>
          <w:sz w:val="26"/>
          <w:szCs w:val="26"/>
        </w:rPr>
        <w:t>учителю</w:t>
      </w:r>
      <w:r w:rsidR="00EE0CB6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2F4B40" w:rsidRPr="00EE0CB6">
        <w:rPr>
          <w:rFonts w:ascii="Times New Roman" w:hAnsi="Times New Roman" w:cs="Times New Roman"/>
          <w:sz w:val="26"/>
          <w:szCs w:val="26"/>
        </w:rPr>
        <w:t>нужно чётко ставить перед собой цель, какие условия должны быть реализованы в образо</w:t>
      </w:r>
      <w:r w:rsidR="00645CD5" w:rsidRPr="00EE0CB6">
        <w:rPr>
          <w:rFonts w:ascii="Times New Roman" w:hAnsi="Times New Roman" w:cs="Times New Roman"/>
          <w:sz w:val="26"/>
          <w:szCs w:val="26"/>
        </w:rPr>
        <w:t>вательном процессе, как</w:t>
      </w:r>
      <w:r w:rsidR="00C86955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645CD5" w:rsidRPr="00EE0CB6">
        <w:rPr>
          <w:rFonts w:ascii="Times New Roman" w:hAnsi="Times New Roman" w:cs="Times New Roman"/>
          <w:sz w:val="26"/>
          <w:szCs w:val="26"/>
        </w:rPr>
        <w:t>применить новые методы и приёмы, чтобы по</w:t>
      </w:r>
      <w:r w:rsidR="00FC7DD2" w:rsidRPr="00EE0CB6">
        <w:rPr>
          <w:rFonts w:ascii="Times New Roman" w:hAnsi="Times New Roman" w:cs="Times New Roman"/>
          <w:sz w:val="26"/>
          <w:szCs w:val="26"/>
        </w:rPr>
        <w:t xml:space="preserve">высить эффективность обучения, мотивацию школьников, настроить их на учебно-познавательный процесс. </w:t>
      </w:r>
      <w:r w:rsidR="00645CD5" w:rsidRPr="00EE0CB6">
        <w:rPr>
          <w:rFonts w:ascii="Times New Roman" w:hAnsi="Times New Roman" w:cs="Times New Roman"/>
          <w:sz w:val="26"/>
          <w:szCs w:val="26"/>
        </w:rPr>
        <w:t xml:space="preserve">Соответственно, важную роль в данном вопросе играет оценивание деятельности учащихся. Несколько лет назад было принято решение о введении в 1 классе </w:t>
      </w:r>
      <w:proofErr w:type="spellStart"/>
      <w:r w:rsidR="00E719A9" w:rsidRPr="00EE0CB6">
        <w:rPr>
          <w:rFonts w:ascii="Times New Roman" w:hAnsi="Times New Roman" w:cs="Times New Roman"/>
          <w:sz w:val="26"/>
          <w:szCs w:val="26"/>
        </w:rPr>
        <w:t>безотметочного</w:t>
      </w:r>
      <w:proofErr w:type="spellEnd"/>
      <w:r w:rsidR="00E719A9" w:rsidRPr="00EE0CB6">
        <w:rPr>
          <w:rFonts w:ascii="Times New Roman" w:hAnsi="Times New Roman" w:cs="Times New Roman"/>
          <w:sz w:val="26"/>
          <w:szCs w:val="26"/>
        </w:rPr>
        <w:t xml:space="preserve"> обучения, которое  направлено и на фиксирование реализации способностей ученика в учебной деятельности, учитывая </w:t>
      </w:r>
      <w:r w:rsidR="00F61104" w:rsidRPr="00EE0CB6">
        <w:rPr>
          <w:rFonts w:ascii="Times New Roman" w:hAnsi="Times New Roman" w:cs="Times New Roman"/>
          <w:sz w:val="26"/>
          <w:szCs w:val="26"/>
        </w:rPr>
        <w:t>освоение</w:t>
      </w:r>
      <w:r w:rsidR="00E719A9" w:rsidRPr="00EE0CB6">
        <w:rPr>
          <w:rFonts w:ascii="Times New Roman" w:hAnsi="Times New Roman" w:cs="Times New Roman"/>
          <w:sz w:val="26"/>
          <w:szCs w:val="26"/>
        </w:rPr>
        <w:t xml:space="preserve"> им знаний и способов действий и на ценностное конкретизированное представление об учебных достижениях ребёнка. </w:t>
      </w:r>
    </w:p>
    <w:p w:rsidR="00B57F3F" w:rsidRPr="00EE0CB6" w:rsidRDefault="00875157" w:rsidP="00E91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3208" w:rsidRPr="00EE0CB6">
        <w:rPr>
          <w:rFonts w:ascii="Times New Roman" w:hAnsi="Times New Roman" w:cs="Times New Roman"/>
          <w:sz w:val="26"/>
          <w:szCs w:val="26"/>
        </w:rPr>
        <w:t>Основанием</w:t>
      </w:r>
      <w:r w:rsidR="00B57F3F" w:rsidRPr="00EE0CB6">
        <w:rPr>
          <w:rFonts w:ascii="Times New Roman" w:hAnsi="Times New Roman" w:cs="Times New Roman"/>
          <w:sz w:val="26"/>
          <w:szCs w:val="26"/>
        </w:rPr>
        <w:t xml:space="preserve"> введения данной системы прослеживания результатов </w:t>
      </w:r>
      <w:r w:rsidR="00C86955" w:rsidRPr="00EE0CB6">
        <w:rPr>
          <w:rFonts w:ascii="Times New Roman" w:hAnsi="Times New Roman" w:cs="Times New Roman"/>
          <w:sz w:val="26"/>
          <w:szCs w:val="26"/>
        </w:rPr>
        <w:t xml:space="preserve">учащихся без выставления оценки </w:t>
      </w:r>
      <w:r w:rsidR="00733208" w:rsidRPr="00EE0CB6">
        <w:rPr>
          <w:rFonts w:ascii="Times New Roman" w:hAnsi="Times New Roman" w:cs="Times New Roman"/>
          <w:sz w:val="26"/>
          <w:szCs w:val="26"/>
        </w:rPr>
        <w:t>яв</w:t>
      </w:r>
      <w:r w:rsidR="00EE0CB6">
        <w:rPr>
          <w:rFonts w:ascii="Times New Roman" w:hAnsi="Times New Roman" w:cs="Times New Roman"/>
          <w:sz w:val="26"/>
          <w:szCs w:val="26"/>
        </w:rPr>
        <w:t>ила</w:t>
      </w:r>
      <w:r w:rsidR="00F355EF" w:rsidRPr="00EE0CB6">
        <w:rPr>
          <w:rFonts w:ascii="Times New Roman" w:hAnsi="Times New Roman" w:cs="Times New Roman"/>
          <w:sz w:val="26"/>
          <w:szCs w:val="26"/>
        </w:rPr>
        <w:t>сь</w:t>
      </w:r>
      <w:r w:rsidR="00C86955" w:rsidRPr="00EE0CB6">
        <w:rPr>
          <w:rFonts w:ascii="Times New Roman" w:hAnsi="Times New Roman" w:cs="Times New Roman"/>
          <w:sz w:val="26"/>
          <w:szCs w:val="26"/>
        </w:rPr>
        <w:t xml:space="preserve"> необходимость </w:t>
      </w:r>
      <w:r w:rsidR="00B93C8F" w:rsidRPr="00EE0CB6">
        <w:rPr>
          <w:rFonts w:ascii="Times New Roman" w:hAnsi="Times New Roman" w:cs="Times New Roman"/>
          <w:sz w:val="26"/>
          <w:szCs w:val="26"/>
        </w:rPr>
        <w:t>нового подхода.</w:t>
      </w:r>
      <w:r w:rsidR="00C86955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B93C8F" w:rsidRPr="00EE0CB6">
        <w:rPr>
          <w:rFonts w:ascii="Times New Roman" w:hAnsi="Times New Roman" w:cs="Times New Roman"/>
          <w:sz w:val="26"/>
          <w:szCs w:val="26"/>
        </w:rPr>
        <w:t>Он</w:t>
      </w:r>
      <w:r w:rsidR="00C86955" w:rsidRPr="00EE0CB6">
        <w:rPr>
          <w:rFonts w:ascii="Times New Roman" w:hAnsi="Times New Roman" w:cs="Times New Roman"/>
          <w:sz w:val="26"/>
          <w:szCs w:val="26"/>
        </w:rPr>
        <w:t xml:space="preserve"> бы ликвидировал недостатки существующего контроля, учитывал новые требования освоения знаний и индивидуальные психологические особенности ребёнка </w:t>
      </w:r>
      <w:r w:rsidR="00EE0CB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86955" w:rsidRPr="00EE0CB6">
        <w:rPr>
          <w:rFonts w:ascii="Times New Roman" w:hAnsi="Times New Roman" w:cs="Times New Roman"/>
          <w:sz w:val="26"/>
          <w:szCs w:val="26"/>
        </w:rPr>
        <w:t>в первом классе, его адаптацию к новым условиям.</w:t>
      </w:r>
    </w:p>
    <w:p w:rsidR="00B93C8F" w:rsidRPr="00EE0CB6" w:rsidRDefault="00BC414F" w:rsidP="00B93C8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А.В. Луначарский писал, что нежелание учиться, отрицательное отношение </w:t>
      </w:r>
      <w:r w:rsidR="00EE0CB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E0CB6">
        <w:rPr>
          <w:rFonts w:ascii="Times New Roman" w:hAnsi="Times New Roman" w:cs="Times New Roman"/>
          <w:sz w:val="26"/>
          <w:szCs w:val="26"/>
        </w:rPr>
        <w:t>к познаниям нового обуславливается тем, что весь учебный проце</w:t>
      </w:r>
      <w:proofErr w:type="gramStart"/>
      <w:r w:rsidRPr="00EE0CB6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Pr="00EE0CB6">
        <w:rPr>
          <w:rFonts w:ascii="Times New Roman" w:hAnsi="Times New Roman" w:cs="Times New Roman"/>
          <w:sz w:val="26"/>
          <w:szCs w:val="26"/>
        </w:rPr>
        <w:t xml:space="preserve">оится только на отметках и </w:t>
      </w:r>
      <w:r w:rsidR="00EE0CB6" w:rsidRPr="00EE0CB6">
        <w:rPr>
          <w:rFonts w:ascii="Times New Roman" w:hAnsi="Times New Roman" w:cs="Times New Roman"/>
          <w:sz w:val="26"/>
          <w:szCs w:val="26"/>
        </w:rPr>
        <w:t>педагогом</w:t>
      </w:r>
      <w:r w:rsidR="00EE0CB6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Pr="00EE0CB6">
        <w:rPr>
          <w:rFonts w:ascii="Times New Roman" w:hAnsi="Times New Roman" w:cs="Times New Roman"/>
          <w:sz w:val="26"/>
          <w:szCs w:val="26"/>
        </w:rPr>
        <w:t>не учитывается целостность процесса обучения, отсутствует взаимосвязь содержания и процесса обу</w:t>
      </w:r>
      <w:r w:rsidR="007E3553" w:rsidRPr="00EE0CB6">
        <w:rPr>
          <w:rFonts w:ascii="Times New Roman" w:hAnsi="Times New Roman" w:cs="Times New Roman"/>
          <w:sz w:val="26"/>
          <w:szCs w:val="26"/>
        </w:rPr>
        <w:t>чения. Кроме того</w:t>
      </w:r>
      <w:r w:rsidR="00EE0CB6">
        <w:rPr>
          <w:rFonts w:ascii="Times New Roman" w:hAnsi="Times New Roman" w:cs="Times New Roman"/>
          <w:sz w:val="26"/>
          <w:szCs w:val="26"/>
        </w:rPr>
        <w:t>,</w:t>
      </w:r>
      <w:r w:rsidR="007E3553" w:rsidRPr="00EE0CB6">
        <w:rPr>
          <w:rFonts w:ascii="Times New Roman" w:hAnsi="Times New Roman" w:cs="Times New Roman"/>
          <w:sz w:val="26"/>
          <w:szCs w:val="26"/>
        </w:rPr>
        <w:t xml:space="preserve"> учёный обращает внимание и на то, что игнорируются возрастные и </w:t>
      </w:r>
      <w:r w:rsidR="00B93C8F" w:rsidRPr="00EE0CB6">
        <w:rPr>
          <w:rFonts w:ascii="Times New Roman" w:hAnsi="Times New Roman" w:cs="Times New Roman"/>
          <w:sz w:val="26"/>
          <w:szCs w:val="26"/>
        </w:rPr>
        <w:t>психологические</w:t>
      </w:r>
      <w:r w:rsidR="007E3553" w:rsidRPr="00EE0CB6">
        <w:rPr>
          <w:rFonts w:ascii="Times New Roman" w:hAnsi="Times New Roman" w:cs="Times New Roman"/>
          <w:sz w:val="26"/>
          <w:szCs w:val="26"/>
        </w:rPr>
        <w:t xml:space="preserve"> особенности каждого ребёнка в отдельности</w:t>
      </w:r>
      <w:r w:rsidR="00E91F97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EE0CB6">
        <w:rPr>
          <w:rFonts w:ascii="Times New Roman" w:hAnsi="Times New Roman" w:cs="Times New Roman"/>
          <w:sz w:val="26"/>
          <w:szCs w:val="26"/>
        </w:rPr>
        <w:t>[3</w:t>
      </w:r>
      <w:r w:rsidR="0055626F" w:rsidRPr="00EE0CB6">
        <w:rPr>
          <w:rFonts w:ascii="Times New Roman" w:hAnsi="Times New Roman" w:cs="Times New Roman"/>
          <w:sz w:val="26"/>
          <w:szCs w:val="26"/>
        </w:rPr>
        <w:t>, стр. 53</w:t>
      </w:r>
      <w:r w:rsidR="00F21FBF" w:rsidRPr="00EE0CB6">
        <w:rPr>
          <w:rFonts w:ascii="Times New Roman" w:hAnsi="Times New Roman" w:cs="Times New Roman"/>
          <w:sz w:val="26"/>
          <w:szCs w:val="26"/>
        </w:rPr>
        <w:t>]</w:t>
      </w:r>
      <w:r w:rsidR="00FC7DD2" w:rsidRPr="00EE0CB6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="00B93C8F" w:rsidRPr="00EE0CB6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       </w:t>
      </w:r>
    </w:p>
    <w:p w:rsidR="00B93C8F" w:rsidRPr="00EE0CB6" w:rsidRDefault="00B93C8F" w:rsidP="00B93C8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6"/>
          <w:szCs w:val="26"/>
        </w:rPr>
      </w:pPr>
      <w:r w:rsidRPr="00EE0CB6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       </w:t>
      </w:r>
      <w:r w:rsidR="00F61104" w:rsidRPr="00EE0CB6">
        <w:rPr>
          <w:rFonts w:ascii="Times New Roman" w:hAnsi="Times New Roman" w:cs="Times New Roman"/>
          <w:sz w:val="26"/>
          <w:szCs w:val="26"/>
        </w:rPr>
        <w:t>Таким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F61104" w:rsidRPr="00EE0CB6">
        <w:rPr>
          <w:rFonts w:ascii="Times New Roman" w:hAnsi="Times New Roman" w:cs="Times New Roman"/>
          <w:sz w:val="26"/>
          <w:szCs w:val="26"/>
        </w:rPr>
        <w:t>образом,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 данная система оценки</w:t>
      </w:r>
      <w:r w:rsidRPr="00EE0CB6">
        <w:rPr>
          <w:rFonts w:ascii="Times New Roman" w:hAnsi="Times New Roman" w:cs="Times New Roman"/>
          <w:sz w:val="26"/>
          <w:szCs w:val="26"/>
        </w:rPr>
        <w:t>,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по его мнению</w:t>
      </w:r>
      <w:r w:rsidRPr="00EE0CB6">
        <w:rPr>
          <w:rFonts w:ascii="Times New Roman" w:hAnsi="Times New Roman" w:cs="Times New Roman"/>
          <w:sz w:val="26"/>
          <w:szCs w:val="26"/>
        </w:rPr>
        <w:t>,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не даёт возможности педагогу построить для себя конкретное представление об успешности или </w:t>
      </w:r>
      <w:proofErr w:type="spellStart"/>
      <w:r w:rsidR="004822BC" w:rsidRPr="00EE0CB6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="004822BC" w:rsidRPr="00EE0CB6">
        <w:rPr>
          <w:rFonts w:ascii="Times New Roman" w:hAnsi="Times New Roman" w:cs="Times New Roman"/>
          <w:sz w:val="26"/>
          <w:szCs w:val="26"/>
        </w:rPr>
        <w:t>, удач</w:t>
      </w:r>
      <w:r w:rsidR="00EE0CB6">
        <w:rPr>
          <w:rFonts w:ascii="Times New Roman" w:hAnsi="Times New Roman" w:cs="Times New Roman"/>
          <w:sz w:val="26"/>
          <w:szCs w:val="26"/>
        </w:rPr>
        <w:t>ах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и неудач</w:t>
      </w:r>
      <w:r w:rsidR="00EE0CB6">
        <w:rPr>
          <w:rFonts w:ascii="Times New Roman" w:hAnsi="Times New Roman" w:cs="Times New Roman"/>
          <w:sz w:val="26"/>
          <w:szCs w:val="26"/>
        </w:rPr>
        <w:t>ах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в образовательном процессе отдельного  ученика. Оценивая</w:t>
      </w:r>
      <w:r w:rsidR="00F61104" w:rsidRPr="00EE0CB6">
        <w:rPr>
          <w:rFonts w:ascii="Times New Roman" w:hAnsi="Times New Roman" w:cs="Times New Roman"/>
          <w:sz w:val="26"/>
          <w:szCs w:val="26"/>
        </w:rPr>
        <w:t xml:space="preserve"> учебные результаты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, </w:t>
      </w:r>
      <w:r w:rsidR="00F61104" w:rsidRPr="00EE0CB6">
        <w:rPr>
          <w:rFonts w:ascii="Times New Roman" w:hAnsi="Times New Roman" w:cs="Times New Roman"/>
          <w:sz w:val="26"/>
          <w:szCs w:val="26"/>
        </w:rPr>
        <w:t>педагог</w:t>
      </w:r>
      <w:r w:rsidR="004822BC" w:rsidRPr="00EE0CB6">
        <w:rPr>
          <w:rFonts w:ascii="Times New Roman" w:hAnsi="Times New Roman" w:cs="Times New Roman"/>
          <w:sz w:val="26"/>
          <w:szCs w:val="26"/>
        </w:rPr>
        <w:t xml:space="preserve">  упускает из виду личные достижения учащегося, не может выстроить для себя этапы его </w:t>
      </w:r>
      <w:r w:rsidR="00F61104" w:rsidRPr="00EE0CB6">
        <w:rPr>
          <w:rFonts w:ascii="Times New Roman" w:hAnsi="Times New Roman" w:cs="Times New Roman"/>
          <w:sz w:val="26"/>
          <w:szCs w:val="26"/>
        </w:rPr>
        <w:t>личностного роста</w:t>
      </w:r>
      <w:r w:rsidR="004822BC" w:rsidRPr="00EE0CB6">
        <w:rPr>
          <w:rFonts w:ascii="Times New Roman" w:hAnsi="Times New Roman" w:cs="Times New Roman"/>
          <w:sz w:val="26"/>
          <w:szCs w:val="26"/>
        </w:rPr>
        <w:t>.</w:t>
      </w:r>
    </w:p>
    <w:p w:rsidR="00BC414F" w:rsidRPr="00EE0CB6" w:rsidRDefault="00B93C8F" w:rsidP="00B93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C414F" w:rsidRPr="00EE0CB6">
        <w:rPr>
          <w:rFonts w:ascii="Times New Roman" w:hAnsi="Times New Roman" w:cs="Times New Roman"/>
          <w:sz w:val="26"/>
          <w:szCs w:val="26"/>
        </w:rPr>
        <w:t xml:space="preserve">Педагог </w:t>
      </w:r>
      <w:proofErr w:type="spellStart"/>
      <w:r w:rsidR="00BC414F" w:rsidRPr="00EE0CB6">
        <w:rPr>
          <w:rFonts w:ascii="Times New Roman" w:hAnsi="Times New Roman" w:cs="Times New Roman"/>
          <w:sz w:val="26"/>
          <w:szCs w:val="26"/>
        </w:rPr>
        <w:t>Ш.Амонашвили</w:t>
      </w:r>
      <w:proofErr w:type="spellEnd"/>
      <w:r w:rsidR="00BC414F" w:rsidRPr="00EE0CB6">
        <w:rPr>
          <w:rFonts w:ascii="Times New Roman" w:hAnsi="Times New Roman" w:cs="Times New Roman"/>
          <w:sz w:val="26"/>
          <w:szCs w:val="26"/>
        </w:rPr>
        <w:t xml:space="preserve"> делает</w:t>
      </w:r>
      <w:r w:rsidR="00F61104" w:rsidRPr="00EE0CB6">
        <w:rPr>
          <w:rFonts w:ascii="Times New Roman" w:hAnsi="Times New Roman" w:cs="Times New Roman"/>
          <w:sz w:val="26"/>
          <w:szCs w:val="26"/>
        </w:rPr>
        <w:t xml:space="preserve"> акцент на том, что оцениваются, </w:t>
      </w:r>
      <w:r w:rsidR="00BC414F" w:rsidRPr="00EE0CB6">
        <w:rPr>
          <w:rFonts w:ascii="Times New Roman" w:hAnsi="Times New Roman" w:cs="Times New Roman"/>
          <w:sz w:val="26"/>
          <w:szCs w:val="26"/>
        </w:rPr>
        <w:t>прежде всего</w:t>
      </w:r>
      <w:r w:rsidR="00F61104" w:rsidRPr="00EE0CB6">
        <w:rPr>
          <w:rFonts w:ascii="Times New Roman" w:hAnsi="Times New Roman" w:cs="Times New Roman"/>
          <w:sz w:val="26"/>
          <w:szCs w:val="26"/>
        </w:rPr>
        <w:t>,</w:t>
      </w:r>
      <w:r w:rsidR="00BC414F" w:rsidRPr="00EE0CB6">
        <w:rPr>
          <w:rFonts w:ascii="Times New Roman" w:hAnsi="Times New Roman" w:cs="Times New Roman"/>
          <w:sz w:val="26"/>
          <w:szCs w:val="26"/>
        </w:rPr>
        <w:t xml:space="preserve"> уже существующие знания и показанные учащимися сформированные умения и навыки, но не учитываются при этом старания и усилия ребёнка, </w:t>
      </w:r>
      <w:r w:rsidR="00EE0CB6">
        <w:rPr>
          <w:rFonts w:ascii="Times New Roman" w:hAnsi="Times New Roman" w:cs="Times New Roman"/>
          <w:sz w:val="26"/>
          <w:szCs w:val="26"/>
        </w:rPr>
        <w:t xml:space="preserve">                       не</w:t>
      </w:r>
      <w:r w:rsidR="00BC414F" w:rsidRPr="00EE0CB6">
        <w:rPr>
          <w:rFonts w:ascii="Times New Roman" w:hAnsi="Times New Roman" w:cs="Times New Roman"/>
          <w:sz w:val="26"/>
          <w:szCs w:val="26"/>
        </w:rPr>
        <w:t>рационально отме</w:t>
      </w:r>
      <w:r w:rsidR="0054212F" w:rsidRPr="00EE0CB6">
        <w:rPr>
          <w:rFonts w:ascii="Times New Roman" w:hAnsi="Times New Roman" w:cs="Times New Roman"/>
          <w:sz w:val="26"/>
          <w:szCs w:val="26"/>
        </w:rPr>
        <w:t>чается его учебная деятельность [</w:t>
      </w:r>
      <w:r w:rsidR="00EE0CB6">
        <w:rPr>
          <w:rFonts w:ascii="Times New Roman" w:hAnsi="Times New Roman" w:cs="Times New Roman"/>
          <w:sz w:val="26"/>
          <w:szCs w:val="26"/>
        </w:rPr>
        <w:t>2</w:t>
      </w:r>
      <w:r w:rsidR="0054212F" w:rsidRPr="00EE0CB6">
        <w:rPr>
          <w:rFonts w:ascii="Times New Roman" w:hAnsi="Times New Roman" w:cs="Times New Roman"/>
          <w:sz w:val="26"/>
          <w:szCs w:val="26"/>
        </w:rPr>
        <w:t>, стр. 15]</w:t>
      </w:r>
    </w:p>
    <w:p w:rsidR="00BF5961" w:rsidRPr="00EE0CB6" w:rsidRDefault="00E86007" w:rsidP="00B93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4E6060" w:rsidRPr="00EE0CB6">
        <w:rPr>
          <w:rFonts w:ascii="Times New Roman" w:hAnsi="Times New Roman" w:cs="Times New Roman"/>
          <w:sz w:val="26"/>
          <w:szCs w:val="26"/>
        </w:rPr>
        <w:t>Г.А.Цукерман</w:t>
      </w:r>
      <w:proofErr w:type="spellEnd"/>
      <w:r w:rsidR="004E6060" w:rsidRPr="00EE0CB6">
        <w:rPr>
          <w:rFonts w:ascii="Times New Roman" w:hAnsi="Times New Roman" w:cs="Times New Roman"/>
          <w:sz w:val="26"/>
          <w:szCs w:val="26"/>
        </w:rPr>
        <w:t xml:space="preserve"> считает, что на начальном этапе</w:t>
      </w:r>
      <w:r w:rsidR="00F61104" w:rsidRPr="00EE0CB6">
        <w:rPr>
          <w:rFonts w:ascii="Times New Roman" w:hAnsi="Times New Roman" w:cs="Times New Roman"/>
          <w:sz w:val="26"/>
          <w:szCs w:val="26"/>
        </w:rPr>
        <w:t>,</w:t>
      </w:r>
      <w:r w:rsidR="004E6060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3B20E6" w:rsidRPr="00EE0CB6">
        <w:rPr>
          <w:rFonts w:ascii="Times New Roman" w:hAnsi="Times New Roman" w:cs="Times New Roman"/>
          <w:sz w:val="26"/>
          <w:szCs w:val="26"/>
        </w:rPr>
        <w:t>с момента, когда ребёнок идёт в школу, учитель  может и должен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 помочь своим </w:t>
      </w:r>
      <w:r w:rsidR="003B20E6" w:rsidRPr="00EE0CB6">
        <w:rPr>
          <w:rFonts w:ascii="Times New Roman" w:hAnsi="Times New Roman" w:cs="Times New Roman"/>
          <w:sz w:val="26"/>
          <w:szCs w:val="26"/>
        </w:rPr>
        <w:t>ученикам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 стать самостоятельными, </w:t>
      </w:r>
      <w:r w:rsidR="003B20E6" w:rsidRPr="00EE0CB6">
        <w:rPr>
          <w:rFonts w:ascii="Times New Roman" w:hAnsi="Times New Roman" w:cs="Times New Roman"/>
          <w:sz w:val="26"/>
          <w:szCs w:val="26"/>
        </w:rPr>
        <w:t>а также</w:t>
      </w:r>
      <w:r w:rsidR="00EE0CB6">
        <w:rPr>
          <w:rFonts w:ascii="Times New Roman" w:hAnsi="Times New Roman" w:cs="Times New Roman"/>
          <w:sz w:val="26"/>
          <w:szCs w:val="26"/>
        </w:rPr>
        <w:t xml:space="preserve"> приобрести способность самим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 оценивать себя и других.</w:t>
      </w:r>
      <w:r w:rsidR="003B20E6" w:rsidRPr="00EE0CB6">
        <w:rPr>
          <w:rFonts w:ascii="Times New Roman" w:hAnsi="Times New Roman" w:cs="Times New Roman"/>
          <w:sz w:val="26"/>
          <w:szCs w:val="26"/>
        </w:rPr>
        <w:t xml:space="preserve"> Для решения проблемы оценива</w:t>
      </w:r>
      <w:r w:rsidR="00F61104" w:rsidRPr="00EE0CB6">
        <w:rPr>
          <w:rFonts w:ascii="Times New Roman" w:hAnsi="Times New Roman" w:cs="Times New Roman"/>
          <w:sz w:val="26"/>
          <w:szCs w:val="26"/>
        </w:rPr>
        <w:t>ни</w:t>
      </w:r>
      <w:r w:rsidR="003B20E6" w:rsidRPr="00EE0CB6">
        <w:rPr>
          <w:rFonts w:ascii="Times New Roman" w:hAnsi="Times New Roman" w:cs="Times New Roman"/>
          <w:sz w:val="26"/>
          <w:szCs w:val="26"/>
        </w:rPr>
        <w:t xml:space="preserve">я всей деятельности учащегося в целом, </w:t>
      </w:r>
      <w:r w:rsidR="003B20E6" w:rsidRPr="00EE0CB6">
        <w:rPr>
          <w:rFonts w:ascii="Times New Roman" w:hAnsi="Times New Roman" w:cs="Times New Roman"/>
          <w:sz w:val="26"/>
          <w:szCs w:val="26"/>
        </w:rPr>
        <w:lastRenderedPageBreak/>
        <w:t xml:space="preserve">учитывая конкретные и индивидуальные шаги каждого ребёнка, она придерживается </w:t>
      </w:r>
      <w:proofErr w:type="spellStart"/>
      <w:r w:rsidR="003B20E6" w:rsidRPr="00EE0CB6">
        <w:rPr>
          <w:rFonts w:ascii="Times New Roman" w:hAnsi="Times New Roman" w:cs="Times New Roman"/>
          <w:sz w:val="26"/>
          <w:szCs w:val="26"/>
        </w:rPr>
        <w:t>безотметочной</w:t>
      </w:r>
      <w:proofErr w:type="spellEnd"/>
      <w:r w:rsidR="003B20E6" w:rsidRPr="00EE0CB6">
        <w:rPr>
          <w:rFonts w:ascii="Times New Roman" w:hAnsi="Times New Roman" w:cs="Times New Roman"/>
          <w:sz w:val="26"/>
          <w:szCs w:val="26"/>
        </w:rPr>
        <w:t xml:space="preserve"> системы.  Первым и основным педагогическим условием организации учебно-познавательной среды, по её мнению, является формирование учителем </w:t>
      </w:r>
      <w:r w:rsidR="00B31819" w:rsidRPr="00EE0CB6">
        <w:rPr>
          <w:rFonts w:ascii="Times New Roman" w:hAnsi="Times New Roman" w:cs="Times New Roman"/>
          <w:sz w:val="26"/>
          <w:szCs w:val="26"/>
        </w:rPr>
        <w:t>самооценки</w:t>
      </w:r>
      <w:r w:rsidR="004C6748">
        <w:rPr>
          <w:rFonts w:ascii="Times New Roman" w:hAnsi="Times New Roman" w:cs="Times New Roman"/>
          <w:sz w:val="26"/>
          <w:szCs w:val="26"/>
        </w:rPr>
        <w:t xml:space="preserve"> ученика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. С её помощью 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ребенок сам участвует </w:t>
      </w:r>
      <w:r w:rsidR="00B31819" w:rsidRPr="00EE0CB6">
        <w:rPr>
          <w:rFonts w:ascii="Times New Roman" w:hAnsi="Times New Roman" w:cs="Times New Roman"/>
          <w:sz w:val="26"/>
          <w:szCs w:val="26"/>
        </w:rPr>
        <w:t>в разработке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 критериев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 и в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 применении </w:t>
      </w:r>
      <w:r w:rsidR="00B31819" w:rsidRPr="00EE0CB6">
        <w:rPr>
          <w:rFonts w:ascii="Times New Roman" w:hAnsi="Times New Roman" w:cs="Times New Roman"/>
          <w:sz w:val="26"/>
          <w:szCs w:val="26"/>
        </w:rPr>
        <w:t>их в разных конкретных</w:t>
      </w:r>
      <w:r w:rsidR="00BF5961" w:rsidRPr="00EE0CB6">
        <w:rPr>
          <w:rFonts w:ascii="Times New Roman" w:hAnsi="Times New Roman" w:cs="Times New Roman"/>
          <w:sz w:val="26"/>
          <w:szCs w:val="26"/>
        </w:rPr>
        <w:t xml:space="preserve"> ситуациях</w:t>
      </w:r>
      <w:r w:rsidR="00702549" w:rsidRPr="00EE0CB6">
        <w:rPr>
          <w:rFonts w:ascii="Times New Roman" w:hAnsi="Times New Roman" w:cs="Times New Roman"/>
          <w:sz w:val="26"/>
          <w:szCs w:val="26"/>
        </w:rPr>
        <w:t xml:space="preserve">. 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7D78EF" w:rsidRPr="00EE0CB6">
        <w:rPr>
          <w:rFonts w:ascii="Times New Roman" w:hAnsi="Times New Roman" w:cs="Times New Roman"/>
          <w:sz w:val="26"/>
          <w:szCs w:val="26"/>
        </w:rPr>
        <w:t>Психолог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 считает, что если ребёнок не участвует в данном процессе, то он и не сможет в будущем самостоятельно анализировать свои результаты, корректировать их, совершенствовать. </w:t>
      </w:r>
      <w:r w:rsidR="00BF5961" w:rsidRPr="00EE0CB6">
        <w:rPr>
          <w:rFonts w:ascii="Times New Roman" w:hAnsi="Times New Roman" w:cs="Times New Roman"/>
          <w:sz w:val="26"/>
          <w:szCs w:val="26"/>
        </w:rPr>
        <w:t>По мнению п</w:t>
      </w:r>
      <w:r w:rsidR="0054212F" w:rsidRPr="00EE0CB6">
        <w:rPr>
          <w:rFonts w:ascii="Times New Roman" w:hAnsi="Times New Roman" w:cs="Times New Roman"/>
          <w:sz w:val="26"/>
          <w:szCs w:val="26"/>
        </w:rPr>
        <w:t>сихолога</w:t>
      </w:r>
      <w:r w:rsidR="00BF5961" w:rsidRPr="00EE0CB6">
        <w:rPr>
          <w:rFonts w:ascii="Times New Roman" w:hAnsi="Times New Roman" w:cs="Times New Roman"/>
          <w:sz w:val="26"/>
          <w:szCs w:val="26"/>
        </w:rPr>
        <w:t>, самооценка ребёнка должна всегда предшествовать оценке учителя, иначе оценочные отношения так и останутся односторонними. [</w:t>
      </w:r>
      <w:r w:rsidR="0054212F" w:rsidRPr="00EE0CB6">
        <w:rPr>
          <w:rFonts w:ascii="Times New Roman" w:hAnsi="Times New Roman" w:cs="Times New Roman"/>
          <w:sz w:val="26"/>
          <w:szCs w:val="26"/>
        </w:rPr>
        <w:t>5, стр. 57</w:t>
      </w:r>
      <w:r w:rsidR="00BF5961" w:rsidRPr="00EE0CB6">
        <w:rPr>
          <w:rFonts w:ascii="Times New Roman" w:hAnsi="Times New Roman" w:cs="Times New Roman"/>
          <w:sz w:val="26"/>
          <w:szCs w:val="26"/>
        </w:rPr>
        <w:t>]</w:t>
      </w:r>
      <w:r w:rsidR="0054212F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spellStart"/>
      <w:r w:rsidR="00B31819" w:rsidRPr="00EE0CB6">
        <w:rPr>
          <w:rFonts w:ascii="Times New Roman" w:hAnsi="Times New Roman" w:cs="Times New Roman"/>
          <w:sz w:val="26"/>
          <w:szCs w:val="26"/>
        </w:rPr>
        <w:t>безотметочная</w:t>
      </w:r>
      <w:proofErr w:type="spellEnd"/>
      <w:r w:rsidR="00B31819" w:rsidRPr="00EE0CB6">
        <w:rPr>
          <w:rFonts w:ascii="Times New Roman" w:hAnsi="Times New Roman" w:cs="Times New Roman"/>
          <w:sz w:val="26"/>
          <w:szCs w:val="26"/>
        </w:rPr>
        <w:t xml:space="preserve"> система помогает ребёнку приобрести не только уверенность в себе, но и быть самокритичным, а само</w:t>
      </w:r>
      <w:r w:rsidR="00BF5961" w:rsidRPr="00EE0CB6">
        <w:rPr>
          <w:rFonts w:ascii="Times New Roman" w:hAnsi="Times New Roman" w:cs="Times New Roman"/>
          <w:sz w:val="26"/>
          <w:szCs w:val="26"/>
        </w:rPr>
        <w:t>о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ценка является самой главной составляющей для формирования у </w:t>
      </w:r>
      <w:r w:rsidR="0024623F" w:rsidRPr="00EE0CB6">
        <w:rPr>
          <w:rFonts w:ascii="Times New Roman" w:hAnsi="Times New Roman" w:cs="Times New Roman"/>
          <w:sz w:val="26"/>
          <w:szCs w:val="26"/>
        </w:rPr>
        <w:t>него</w:t>
      </w:r>
      <w:r w:rsidR="00B31819" w:rsidRPr="00EE0CB6">
        <w:rPr>
          <w:rFonts w:ascii="Times New Roman" w:hAnsi="Times New Roman" w:cs="Times New Roman"/>
          <w:sz w:val="26"/>
          <w:szCs w:val="26"/>
        </w:rPr>
        <w:t xml:space="preserve"> умения учиться.</w:t>
      </w:r>
    </w:p>
    <w:p w:rsidR="007D78EF" w:rsidRPr="00EE0CB6" w:rsidRDefault="00E86007" w:rsidP="00BF5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Для формирования самооценки у учащихся на своём уроке я использую </w:t>
      </w:r>
      <w:r w:rsidR="004C6748">
        <w:rPr>
          <w:rFonts w:ascii="Times New Roman" w:hAnsi="Times New Roman" w:cs="Times New Roman"/>
          <w:sz w:val="26"/>
          <w:szCs w:val="26"/>
        </w:rPr>
        <w:t>приём «Линеечки», разработанный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 на основе классического метода и</w:t>
      </w:r>
      <w:r w:rsidR="004C6748">
        <w:rPr>
          <w:rFonts w:ascii="Times New Roman" w:hAnsi="Times New Roman" w:cs="Times New Roman"/>
          <w:sz w:val="26"/>
          <w:szCs w:val="26"/>
        </w:rPr>
        <w:t xml:space="preserve">змерения самооценки и созданный </w:t>
      </w:r>
      <w:proofErr w:type="spellStart"/>
      <w:r w:rsidR="004C6748">
        <w:rPr>
          <w:rFonts w:ascii="Times New Roman" w:hAnsi="Times New Roman" w:cs="Times New Roman"/>
          <w:sz w:val="26"/>
          <w:szCs w:val="26"/>
        </w:rPr>
        <w:t>Т.В.Дембо</w:t>
      </w:r>
      <w:proofErr w:type="spellEnd"/>
      <w:r w:rsidR="004C674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C6748">
        <w:rPr>
          <w:rFonts w:ascii="Times New Roman" w:hAnsi="Times New Roman" w:cs="Times New Roman"/>
          <w:sz w:val="26"/>
          <w:szCs w:val="26"/>
        </w:rPr>
        <w:t>С.Я.Рубенштейном</w:t>
      </w:r>
      <w:proofErr w:type="spellEnd"/>
      <w:r w:rsidR="004C6748">
        <w:rPr>
          <w:rFonts w:ascii="Times New Roman" w:hAnsi="Times New Roman" w:cs="Times New Roman"/>
          <w:sz w:val="26"/>
          <w:szCs w:val="26"/>
        </w:rPr>
        <w:t xml:space="preserve"> (в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пособиях </w:t>
      </w:r>
      <w:proofErr w:type="spellStart"/>
      <w:r w:rsidR="007D78EF" w:rsidRPr="00EE0CB6">
        <w:rPr>
          <w:rFonts w:ascii="Times New Roman" w:hAnsi="Times New Roman" w:cs="Times New Roman"/>
          <w:sz w:val="26"/>
          <w:szCs w:val="26"/>
        </w:rPr>
        <w:t>А.Г.Цукерман</w:t>
      </w:r>
      <w:proofErr w:type="spellEnd"/>
      <w:r w:rsidR="007D78EF" w:rsidRPr="00EE0CB6">
        <w:rPr>
          <w:rFonts w:ascii="Times New Roman" w:hAnsi="Times New Roman" w:cs="Times New Roman"/>
          <w:sz w:val="26"/>
          <w:szCs w:val="26"/>
        </w:rPr>
        <w:t xml:space="preserve"> также рекомендует использование данного педагогического инструмента самооценки). [</w:t>
      </w:r>
      <w:r w:rsidR="0054212F" w:rsidRPr="00EE0CB6">
        <w:rPr>
          <w:rFonts w:ascii="Times New Roman" w:hAnsi="Times New Roman" w:cs="Times New Roman"/>
          <w:sz w:val="26"/>
          <w:szCs w:val="26"/>
        </w:rPr>
        <w:t>5, стр.76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] Данный приём позволяет учителю «предельно лаконично оценить всё, что </w:t>
      </w:r>
      <w:proofErr w:type="gramStart"/>
      <w:r w:rsidR="007D78EF" w:rsidRPr="00EE0CB6">
        <w:rPr>
          <w:rFonts w:ascii="Times New Roman" w:hAnsi="Times New Roman" w:cs="Times New Roman"/>
          <w:sz w:val="26"/>
          <w:szCs w:val="26"/>
        </w:rPr>
        <w:t>подлежит</w:t>
      </w:r>
      <w:proofErr w:type="gramEnd"/>
      <w:r w:rsidR="007D78EF" w:rsidRPr="00EE0CB6">
        <w:rPr>
          <w:rFonts w:ascii="Times New Roman" w:hAnsi="Times New Roman" w:cs="Times New Roman"/>
          <w:sz w:val="26"/>
          <w:szCs w:val="26"/>
        </w:rPr>
        <w:t xml:space="preserve"> оцениваю</w:t>
      </w:r>
      <w:r w:rsidR="004C6748">
        <w:rPr>
          <w:rFonts w:ascii="Times New Roman" w:hAnsi="Times New Roman" w:cs="Times New Roman"/>
          <w:sz w:val="26"/>
          <w:szCs w:val="26"/>
        </w:rPr>
        <w:t>,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 в терминах «больше-меньше»</w:t>
      </w:r>
      <w:r w:rsidR="004C6748">
        <w:rPr>
          <w:rFonts w:ascii="Times New Roman" w:hAnsi="Times New Roman" w:cs="Times New Roman"/>
          <w:sz w:val="26"/>
          <w:szCs w:val="26"/>
        </w:rPr>
        <w:t xml:space="preserve"> </w:t>
      </w:r>
      <w:r w:rsidR="00901A2B" w:rsidRPr="00EE0CB6">
        <w:rPr>
          <w:rFonts w:ascii="Times New Roman" w:hAnsi="Times New Roman" w:cs="Times New Roman"/>
          <w:sz w:val="26"/>
          <w:szCs w:val="26"/>
        </w:rPr>
        <w:t>[</w:t>
      </w:r>
      <w:r w:rsidR="0054212F" w:rsidRPr="00EE0CB6">
        <w:rPr>
          <w:rFonts w:ascii="Times New Roman" w:hAnsi="Times New Roman" w:cs="Times New Roman"/>
          <w:sz w:val="26"/>
          <w:szCs w:val="26"/>
        </w:rPr>
        <w:t>5, стр.76</w:t>
      </w:r>
      <w:r w:rsidR="00901A2B" w:rsidRPr="00EE0CB6">
        <w:rPr>
          <w:rFonts w:ascii="Times New Roman" w:hAnsi="Times New Roman" w:cs="Times New Roman"/>
          <w:sz w:val="26"/>
          <w:szCs w:val="26"/>
        </w:rPr>
        <w:t>]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 Провожу данную работу двумя способами</w:t>
      </w:r>
      <w:proofErr w:type="gramStart"/>
      <w:r w:rsidR="004C67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C6748">
        <w:rPr>
          <w:rFonts w:ascii="Times New Roman" w:hAnsi="Times New Roman" w:cs="Times New Roman"/>
          <w:sz w:val="26"/>
          <w:szCs w:val="26"/>
        </w:rPr>
        <w:t xml:space="preserve"> В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 первом случае учащийся оценивает уже проверенную мной р</w:t>
      </w:r>
      <w:r w:rsidR="00901A2B" w:rsidRPr="00EE0CB6">
        <w:rPr>
          <w:rFonts w:ascii="Times New Roman" w:hAnsi="Times New Roman" w:cs="Times New Roman"/>
          <w:sz w:val="26"/>
          <w:szCs w:val="26"/>
        </w:rPr>
        <w:t>аботу с исправлениями</w:t>
      </w:r>
      <w:proofErr w:type="gramStart"/>
      <w:r w:rsidR="004C67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C6748">
        <w:rPr>
          <w:rFonts w:ascii="Times New Roman" w:hAnsi="Times New Roman" w:cs="Times New Roman"/>
          <w:sz w:val="26"/>
          <w:szCs w:val="26"/>
        </w:rPr>
        <w:t xml:space="preserve"> Р</w:t>
      </w:r>
      <w:r w:rsidR="00901A2B" w:rsidRPr="00EE0CB6">
        <w:rPr>
          <w:rFonts w:ascii="Times New Roman" w:hAnsi="Times New Roman" w:cs="Times New Roman"/>
          <w:sz w:val="26"/>
          <w:szCs w:val="26"/>
        </w:rPr>
        <w:t>ебёнок, изучив свои</w:t>
      </w:r>
      <w:r w:rsidR="007D78EF" w:rsidRPr="00EE0CB6">
        <w:rPr>
          <w:rFonts w:ascii="Times New Roman" w:hAnsi="Times New Roman" w:cs="Times New Roman"/>
          <w:sz w:val="26"/>
          <w:szCs w:val="26"/>
        </w:rPr>
        <w:t xml:space="preserve"> недочёты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, сам себя оценивает по </w:t>
      </w:r>
      <w:r w:rsidR="0024623F" w:rsidRPr="00EE0CB6">
        <w:rPr>
          <w:rFonts w:ascii="Times New Roman" w:hAnsi="Times New Roman" w:cs="Times New Roman"/>
          <w:sz w:val="26"/>
          <w:szCs w:val="26"/>
        </w:rPr>
        <w:t xml:space="preserve">двум </w:t>
      </w:r>
      <w:r w:rsidR="00901A2B" w:rsidRPr="00EE0CB6">
        <w:rPr>
          <w:rFonts w:ascii="Times New Roman" w:hAnsi="Times New Roman" w:cs="Times New Roman"/>
          <w:sz w:val="26"/>
          <w:szCs w:val="26"/>
        </w:rPr>
        <w:t>критериям</w:t>
      </w:r>
      <w:r w:rsidR="004C6748">
        <w:rPr>
          <w:rFonts w:ascii="Times New Roman" w:hAnsi="Times New Roman" w:cs="Times New Roman"/>
          <w:sz w:val="26"/>
          <w:szCs w:val="26"/>
        </w:rPr>
        <w:t>: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 «П-правильность</w:t>
      </w:r>
      <w:r w:rsidR="004C6748">
        <w:rPr>
          <w:rFonts w:ascii="Times New Roman" w:hAnsi="Times New Roman" w:cs="Times New Roman"/>
          <w:sz w:val="26"/>
          <w:szCs w:val="26"/>
        </w:rPr>
        <w:t>»</w:t>
      </w:r>
      <w:r w:rsidR="0024623F" w:rsidRPr="00EE0CB6">
        <w:rPr>
          <w:rFonts w:ascii="Times New Roman" w:hAnsi="Times New Roman" w:cs="Times New Roman"/>
          <w:sz w:val="26"/>
          <w:szCs w:val="26"/>
        </w:rPr>
        <w:t xml:space="preserve"> и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4C6748">
        <w:rPr>
          <w:rFonts w:ascii="Times New Roman" w:hAnsi="Times New Roman" w:cs="Times New Roman"/>
          <w:sz w:val="26"/>
          <w:szCs w:val="26"/>
        </w:rPr>
        <w:t>«А-а</w:t>
      </w:r>
      <w:r w:rsidR="0024623F" w:rsidRPr="00EE0CB6">
        <w:rPr>
          <w:rFonts w:ascii="Times New Roman" w:hAnsi="Times New Roman" w:cs="Times New Roman"/>
          <w:sz w:val="26"/>
          <w:szCs w:val="26"/>
        </w:rPr>
        <w:t>ккуратность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». </w:t>
      </w:r>
      <w:r w:rsidR="0024623F" w:rsidRPr="00EE0CB6">
        <w:rPr>
          <w:rFonts w:ascii="Times New Roman" w:hAnsi="Times New Roman" w:cs="Times New Roman"/>
          <w:sz w:val="26"/>
          <w:szCs w:val="26"/>
        </w:rPr>
        <w:t>На доске рисую две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 линеечки и подробно объясня</w:t>
      </w:r>
      <w:r w:rsidR="0024623F" w:rsidRPr="00EE0CB6">
        <w:rPr>
          <w:rFonts w:ascii="Times New Roman" w:hAnsi="Times New Roman" w:cs="Times New Roman"/>
          <w:sz w:val="26"/>
          <w:szCs w:val="26"/>
        </w:rPr>
        <w:t>ю детям значение каждой шкалы: н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а самом верху линеечки ставят себе крестик те дети, которые выполнили все правильно. </w:t>
      </w:r>
      <w:r w:rsidR="00875157" w:rsidRPr="00EE0CB6">
        <w:rPr>
          <w:rFonts w:ascii="Times New Roman" w:hAnsi="Times New Roman" w:cs="Times New Roman"/>
          <w:sz w:val="26"/>
          <w:szCs w:val="26"/>
        </w:rPr>
        <w:t>Учащиеся</w:t>
      </w:r>
      <w:r w:rsidR="00901A2B" w:rsidRPr="00EE0CB6">
        <w:rPr>
          <w:rFonts w:ascii="Times New Roman" w:hAnsi="Times New Roman" w:cs="Times New Roman"/>
          <w:sz w:val="26"/>
          <w:szCs w:val="26"/>
        </w:rPr>
        <w:t>,</w:t>
      </w:r>
      <w:r w:rsidR="00875157" w:rsidRPr="00EE0CB6">
        <w:rPr>
          <w:rFonts w:ascii="Times New Roman" w:hAnsi="Times New Roman" w:cs="Times New Roman"/>
          <w:sz w:val="26"/>
          <w:szCs w:val="26"/>
        </w:rPr>
        <w:t xml:space="preserve"> которые довольны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 своей работой </w:t>
      </w:r>
      <w:r w:rsidR="00875157" w:rsidRPr="00EE0CB6">
        <w:rPr>
          <w:rFonts w:ascii="Times New Roman" w:hAnsi="Times New Roman" w:cs="Times New Roman"/>
          <w:sz w:val="26"/>
          <w:szCs w:val="26"/>
        </w:rPr>
        <w:t xml:space="preserve">наполовину, </w:t>
      </w:r>
      <w:r w:rsidR="00095D0A" w:rsidRPr="00EE0CB6">
        <w:rPr>
          <w:rFonts w:ascii="Times New Roman" w:hAnsi="Times New Roman" w:cs="Times New Roman"/>
          <w:sz w:val="26"/>
          <w:szCs w:val="26"/>
        </w:rPr>
        <w:t>ставят крестик по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середине линеечки, а </w:t>
      </w:r>
      <w:r w:rsidR="00875157" w:rsidRPr="00EE0CB6">
        <w:rPr>
          <w:rFonts w:ascii="Times New Roman" w:hAnsi="Times New Roman" w:cs="Times New Roman"/>
          <w:sz w:val="26"/>
          <w:szCs w:val="26"/>
        </w:rPr>
        <w:t>дети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, </w:t>
      </w:r>
      <w:r w:rsidR="004C6748">
        <w:rPr>
          <w:rFonts w:ascii="Times New Roman" w:hAnsi="Times New Roman" w:cs="Times New Roman"/>
          <w:sz w:val="26"/>
          <w:szCs w:val="26"/>
        </w:rPr>
        <w:t>выполнившие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 мало заданий</w:t>
      </w:r>
      <w:r w:rsidR="00095D0A" w:rsidRPr="00EE0CB6">
        <w:rPr>
          <w:rFonts w:ascii="Times New Roman" w:hAnsi="Times New Roman" w:cs="Times New Roman"/>
          <w:sz w:val="26"/>
          <w:szCs w:val="26"/>
        </w:rPr>
        <w:t>,</w:t>
      </w:r>
      <w:r w:rsidR="00901A2B" w:rsidRPr="00EE0CB6">
        <w:rPr>
          <w:rFonts w:ascii="Times New Roman" w:hAnsi="Times New Roman" w:cs="Times New Roman"/>
          <w:sz w:val="26"/>
          <w:szCs w:val="26"/>
        </w:rPr>
        <w:t xml:space="preserve"> отметят свою работу в самом низу. Такая же система отрабатывается </w:t>
      </w:r>
      <w:r w:rsidR="0024623F" w:rsidRPr="00EE0CB6">
        <w:rPr>
          <w:rFonts w:ascii="Times New Roman" w:hAnsi="Times New Roman" w:cs="Times New Roman"/>
          <w:sz w:val="26"/>
          <w:szCs w:val="26"/>
        </w:rPr>
        <w:t>и по другому</w:t>
      </w:r>
      <w:r w:rsidR="00095D0A" w:rsidRPr="00EE0CB6">
        <w:rPr>
          <w:rFonts w:ascii="Times New Roman" w:hAnsi="Times New Roman" w:cs="Times New Roman"/>
          <w:sz w:val="26"/>
          <w:szCs w:val="26"/>
        </w:rPr>
        <w:t xml:space="preserve"> критерию</w:t>
      </w:r>
      <w:r w:rsidR="00875157" w:rsidRPr="00EE0CB6">
        <w:rPr>
          <w:rFonts w:ascii="Times New Roman" w:hAnsi="Times New Roman" w:cs="Times New Roman"/>
          <w:sz w:val="26"/>
          <w:szCs w:val="26"/>
        </w:rPr>
        <w:t xml:space="preserve"> на шкале</w:t>
      </w:r>
      <w:r w:rsidR="00095D0A" w:rsidRPr="00EE0CB6">
        <w:rPr>
          <w:rFonts w:ascii="Times New Roman" w:hAnsi="Times New Roman" w:cs="Times New Roman"/>
          <w:sz w:val="26"/>
          <w:szCs w:val="26"/>
        </w:rPr>
        <w:t xml:space="preserve">. Конечно, </w:t>
      </w:r>
      <w:r w:rsidR="00BF5961" w:rsidRPr="00EE0CB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F5961" w:rsidRPr="00EE0CB6">
        <w:rPr>
          <w:rFonts w:ascii="Times New Roman" w:hAnsi="Times New Roman" w:cs="Times New Roman"/>
          <w:sz w:val="26"/>
          <w:szCs w:val="26"/>
        </w:rPr>
        <w:t>безотметочных</w:t>
      </w:r>
      <w:proofErr w:type="spellEnd"/>
      <w:r w:rsidR="00BF5961" w:rsidRPr="00EE0CB6">
        <w:rPr>
          <w:rFonts w:ascii="Times New Roman" w:hAnsi="Times New Roman" w:cs="Times New Roman"/>
          <w:sz w:val="26"/>
          <w:szCs w:val="26"/>
        </w:rPr>
        <w:t xml:space="preserve"> условиях</w:t>
      </w:r>
      <w:r w:rsidR="004C6748">
        <w:rPr>
          <w:rFonts w:ascii="Times New Roman" w:hAnsi="Times New Roman" w:cs="Times New Roman"/>
          <w:sz w:val="26"/>
          <w:szCs w:val="26"/>
        </w:rPr>
        <w:t xml:space="preserve"> вначале</w:t>
      </w:r>
      <w:r w:rsidR="00BF5961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095D0A" w:rsidRPr="00EE0CB6">
        <w:rPr>
          <w:rFonts w:ascii="Times New Roman" w:hAnsi="Times New Roman" w:cs="Times New Roman"/>
          <w:sz w:val="26"/>
          <w:szCs w:val="26"/>
        </w:rPr>
        <w:t xml:space="preserve">у учащихся возникают </w:t>
      </w:r>
      <w:proofErr w:type="gramStart"/>
      <w:r w:rsidR="004C6748">
        <w:rPr>
          <w:rFonts w:ascii="Times New Roman" w:hAnsi="Times New Roman" w:cs="Times New Roman"/>
          <w:sz w:val="26"/>
          <w:szCs w:val="26"/>
        </w:rPr>
        <w:t>трудности</w:t>
      </w:r>
      <w:proofErr w:type="gramEnd"/>
      <w:r w:rsidR="004C6748">
        <w:rPr>
          <w:rFonts w:ascii="Times New Roman" w:hAnsi="Times New Roman" w:cs="Times New Roman"/>
          <w:sz w:val="26"/>
          <w:szCs w:val="26"/>
        </w:rPr>
        <w:t xml:space="preserve"> </w:t>
      </w:r>
      <w:r w:rsidR="00095D0A" w:rsidRPr="00EE0CB6">
        <w:rPr>
          <w:rFonts w:ascii="Times New Roman" w:hAnsi="Times New Roman" w:cs="Times New Roman"/>
          <w:sz w:val="26"/>
          <w:szCs w:val="26"/>
        </w:rPr>
        <w:t xml:space="preserve">и </w:t>
      </w:r>
      <w:r w:rsidR="00BF5961" w:rsidRPr="00EE0CB6">
        <w:rPr>
          <w:rFonts w:ascii="Times New Roman" w:hAnsi="Times New Roman" w:cs="Times New Roman"/>
          <w:sz w:val="26"/>
          <w:szCs w:val="26"/>
        </w:rPr>
        <w:t xml:space="preserve">они </w:t>
      </w:r>
      <w:r w:rsidR="00095D0A" w:rsidRPr="00EE0CB6">
        <w:rPr>
          <w:rFonts w:ascii="Times New Roman" w:hAnsi="Times New Roman" w:cs="Times New Roman"/>
          <w:sz w:val="26"/>
          <w:szCs w:val="26"/>
        </w:rPr>
        <w:t xml:space="preserve">долго думают над каждой линеечкой, но при регулярном использовании её на уроках справляются с этим очень быстро. В то же время всегда учитываю и тот факт, что работа должна быть отмечена и учителем. Таким образом, дав детям задание, я обхожу весь класс и каждому учащемуся проставляю свои </w:t>
      </w:r>
      <w:r w:rsidR="0024623F" w:rsidRPr="00EE0CB6">
        <w:rPr>
          <w:rFonts w:ascii="Times New Roman" w:hAnsi="Times New Roman" w:cs="Times New Roman"/>
          <w:sz w:val="26"/>
          <w:szCs w:val="26"/>
        </w:rPr>
        <w:t>крестики</w:t>
      </w:r>
      <w:r w:rsidR="00095D0A" w:rsidRPr="00EE0CB6">
        <w:rPr>
          <w:rFonts w:ascii="Times New Roman" w:hAnsi="Times New Roman" w:cs="Times New Roman"/>
          <w:sz w:val="26"/>
          <w:szCs w:val="26"/>
        </w:rPr>
        <w:t xml:space="preserve">. Если самооценка учащегося совпадает с моей, то я обвожу детский крестик своей красной ручкой. Иногда некоторым детям </w:t>
      </w:r>
      <w:r w:rsidR="00BF5961" w:rsidRPr="00EE0CB6">
        <w:rPr>
          <w:rFonts w:ascii="Times New Roman" w:hAnsi="Times New Roman" w:cs="Times New Roman"/>
          <w:sz w:val="26"/>
          <w:szCs w:val="26"/>
        </w:rPr>
        <w:t xml:space="preserve">я комментирую свои оценки индивидуально. </w:t>
      </w:r>
      <w:r w:rsidR="004C6748">
        <w:rPr>
          <w:rFonts w:ascii="Times New Roman" w:hAnsi="Times New Roman" w:cs="Times New Roman"/>
          <w:sz w:val="26"/>
          <w:szCs w:val="26"/>
        </w:rPr>
        <w:t>Кроме того, работа</w:t>
      </w:r>
      <w:r w:rsidR="00F355EF" w:rsidRPr="00EE0CB6">
        <w:rPr>
          <w:rFonts w:ascii="Times New Roman" w:hAnsi="Times New Roman" w:cs="Times New Roman"/>
          <w:sz w:val="26"/>
          <w:szCs w:val="26"/>
        </w:rPr>
        <w:t xml:space="preserve"> учащегося оценивается не только самим ребёнком и учителем, но и его одноклассником (соседом по парте), в данном случае используется зелёный цвет ручки. На данном этапе </w:t>
      </w:r>
      <w:r w:rsidR="004C6748">
        <w:rPr>
          <w:rFonts w:ascii="Times New Roman" w:hAnsi="Times New Roman" w:cs="Times New Roman"/>
          <w:sz w:val="26"/>
          <w:szCs w:val="26"/>
        </w:rPr>
        <w:t xml:space="preserve">мною </w:t>
      </w:r>
      <w:r w:rsidR="00F355EF" w:rsidRPr="00EE0CB6">
        <w:rPr>
          <w:rFonts w:ascii="Times New Roman" w:hAnsi="Times New Roman" w:cs="Times New Roman"/>
          <w:sz w:val="26"/>
          <w:szCs w:val="26"/>
        </w:rPr>
        <w:t>организуется взаимопроверка учеников, которая помогает сформировать у детей способность оценивать не только себя, но и других.</w:t>
      </w:r>
    </w:p>
    <w:p w:rsidR="00875157" w:rsidRPr="00EE0CB6" w:rsidRDefault="00E86007" w:rsidP="00B93C8F">
      <w:pPr>
        <w:pStyle w:val="Default"/>
        <w:jc w:val="both"/>
        <w:rPr>
          <w:color w:val="auto"/>
          <w:sz w:val="26"/>
          <w:szCs w:val="26"/>
        </w:rPr>
      </w:pPr>
      <w:r w:rsidRPr="00EE0CB6">
        <w:rPr>
          <w:color w:val="auto"/>
          <w:sz w:val="26"/>
          <w:szCs w:val="26"/>
        </w:rPr>
        <w:t xml:space="preserve">            </w:t>
      </w:r>
      <w:r w:rsidR="00BF5961" w:rsidRPr="00EE0CB6">
        <w:rPr>
          <w:color w:val="auto"/>
          <w:sz w:val="26"/>
          <w:szCs w:val="26"/>
        </w:rPr>
        <w:t>Во втором случае оценка работы происходит учащимся сразу после того, как он её выполнит</w:t>
      </w:r>
      <w:proofErr w:type="gramStart"/>
      <w:r w:rsidRPr="00EE0CB6">
        <w:rPr>
          <w:color w:val="auto"/>
          <w:sz w:val="26"/>
          <w:szCs w:val="26"/>
        </w:rPr>
        <w:t>.</w:t>
      </w:r>
      <w:proofErr w:type="gramEnd"/>
      <w:r w:rsidR="00BF5961" w:rsidRPr="00EE0CB6">
        <w:rPr>
          <w:color w:val="auto"/>
          <w:sz w:val="26"/>
          <w:szCs w:val="26"/>
        </w:rPr>
        <w:t xml:space="preserve"> </w:t>
      </w:r>
      <w:r w:rsidR="004C6748">
        <w:rPr>
          <w:color w:val="auto"/>
          <w:sz w:val="26"/>
          <w:szCs w:val="26"/>
        </w:rPr>
        <w:t xml:space="preserve">В этом случае </w:t>
      </w:r>
      <w:r w:rsidR="00BF5961" w:rsidRPr="00EE0CB6">
        <w:rPr>
          <w:color w:val="auto"/>
          <w:sz w:val="26"/>
          <w:szCs w:val="26"/>
        </w:rPr>
        <w:t xml:space="preserve">такая работа учащегося стимулирует </w:t>
      </w:r>
      <w:r w:rsidRPr="00EE0CB6">
        <w:rPr>
          <w:color w:val="auto"/>
          <w:sz w:val="26"/>
          <w:szCs w:val="26"/>
        </w:rPr>
        <w:t xml:space="preserve">его </w:t>
      </w:r>
      <w:r w:rsidR="00BF5961" w:rsidRPr="00EE0CB6">
        <w:rPr>
          <w:color w:val="auto"/>
          <w:sz w:val="26"/>
          <w:szCs w:val="26"/>
        </w:rPr>
        <w:t>к самоко</w:t>
      </w:r>
      <w:r w:rsidR="00875157" w:rsidRPr="00EE0CB6">
        <w:rPr>
          <w:color w:val="auto"/>
          <w:sz w:val="26"/>
          <w:szCs w:val="26"/>
        </w:rPr>
        <w:t>нтролю. После выполнения работы я прошу учащихся начертить линеечки, но сам процесс становится немного иным, постановка критериев оценивания  проходит по-другому. Если учащийся уверен в том, что данная работа выполнена правильно, то он ставит крестик на шкале вверху, если же есть сомнения, то крестик будет определён учащимся внизу.</w:t>
      </w:r>
      <w:r w:rsidR="0024623F" w:rsidRPr="00EE0CB6">
        <w:rPr>
          <w:color w:val="auto"/>
          <w:sz w:val="26"/>
          <w:szCs w:val="26"/>
        </w:rPr>
        <w:t xml:space="preserve"> </w:t>
      </w:r>
      <w:r w:rsidR="00B93C8F" w:rsidRPr="00EE0CB6">
        <w:rPr>
          <w:color w:val="auto"/>
          <w:sz w:val="26"/>
          <w:szCs w:val="26"/>
        </w:rPr>
        <w:t>Ребёнок приобретает способность анализировать результат своих удач или неудач.</w:t>
      </w:r>
    </w:p>
    <w:p w:rsidR="00E86007" w:rsidRPr="00EE0CB6" w:rsidRDefault="00B93C8F" w:rsidP="00B93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6007" w:rsidRPr="00EE0CB6">
        <w:rPr>
          <w:rFonts w:ascii="Times New Roman" w:hAnsi="Times New Roman" w:cs="Times New Roman"/>
          <w:sz w:val="26"/>
          <w:szCs w:val="26"/>
        </w:rPr>
        <w:t xml:space="preserve">При работе в </w:t>
      </w:r>
      <w:proofErr w:type="spellStart"/>
      <w:r w:rsidR="00E86007" w:rsidRPr="00EE0CB6">
        <w:rPr>
          <w:rFonts w:ascii="Times New Roman" w:hAnsi="Times New Roman" w:cs="Times New Roman"/>
          <w:sz w:val="26"/>
          <w:szCs w:val="26"/>
        </w:rPr>
        <w:t>безотметочной</w:t>
      </w:r>
      <w:proofErr w:type="spellEnd"/>
      <w:r w:rsidR="00E86007" w:rsidRPr="00EE0CB6">
        <w:rPr>
          <w:rFonts w:ascii="Times New Roman" w:hAnsi="Times New Roman" w:cs="Times New Roman"/>
          <w:sz w:val="26"/>
          <w:szCs w:val="26"/>
        </w:rPr>
        <w:t xml:space="preserve"> системе не менее важным условием является рефлексия самооценки. Учитель формирует у учащегося способность видеть себя со стороны и способность проанализировать собственную деятельность. Ученик в </w:t>
      </w:r>
      <w:r w:rsidR="00E86007" w:rsidRPr="00EE0CB6">
        <w:rPr>
          <w:rFonts w:ascii="Times New Roman" w:hAnsi="Times New Roman" w:cs="Times New Roman"/>
          <w:sz w:val="26"/>
          <w:szCs w:val="26"/>
        </w:rPr>
        <w:lastRenderedPageBreak/>
        <w:t xml:space="preserve">данных условиях сам пытается определить, что он уже знает и какие новые явления, факты ему ещё необходимо узнать. При организации рефлексии в своей работе я использую дневник знаний, в </w:t>
      </w:r>
      <w:r w:rsidR="004C6748">
        <w:rPr>
          <w:rFonts w:ascii="Times New Roman" w:hAnsi="Times New Roman" w:cs="Times New Roman"/>
          <w:sz w:val="26"/>
          <w:szCs w:val="26"/>
        </w:rPr>
        <w:t>котором учащийся фиксирует, что</w:t>
      </w:r>
      <w:r w:rsidR="00E86007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F355EF" w:rsidRPr="00EE0CB6">
        <w:rPr>
          <w:rFonts w:ascii="Times New Roman" w:hAnsi="Times New Roman" w:cs="Times New Roman"/>
          <w:sz w:val="26"/>
          <w:szCs w:val="26"/>
        </w:rPr>
        <w:t>умеет</w:t>
      </w:r>
      <w:r w:rsidR="00844F6D" w:rsidRPr="00EE0CB6">
        <w:rPr>
          <w:rFonts w:ascii="Times New Roman" w:hAnsi="Times New Roman" w:cs="Times New Roman"/>
          <w:sz w:val="26"/>
          <w:szCs w:val="26"/>
        </w:rPr>
        <w:t>, а</w:t>
      </w:r>
      <w:r w:rsidR="00E86007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F355EF" w:rsidRPr="00EE0CB6">
        <w:rPr>
          <w:rFonts w:ascii="Times New Roman" w:hAnsi="Times New Roman" w:cs="Times New Roman"/>
          <w:sz w:val="26"/>
          <w:szCs w:val="26"/>
        </w:rPr>
        <w:t>чему стоит научиться</w:t>
      </w:r>
      <w:r w:rsidR="00733208" w:rsidRPr="00EE0CB6">
        <w:rPr>
          <w:rFonts w:ascii="Times New Roman" w:hAnsi="Times New Roman" w:cs="Times New Roman"/>
          <w:sz w:val="26"/>
          <w:szCs w:val="26"/>
        </w:rPr>
        <w:t>.</w:t>
      </w:r>
    </w:p>
    <w:p w:rsidR="00844F6D" w:rsidRPr="00EE0CB6" w:rsidRDefault="00844F6D" w:rsidP="00844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     К </w:t>
      </w:r>
      <w:proofErr w:type="spellStart"/>
      <w:r w:rsidRPr="00EE0CB6">
        <w:rPr>
          <w:rFonts w:ascii="Times New Roman" w:hAnsi="Times New Roman" w:cs="Times New Roman"/>
          <w:sz w:val="26"/>
          <w:szCs w:val="26"/>
        </w:rPr>
        <w:t>безотметочной</w:t>
      </w:r>
      <w:proofErr w:type="spellEnd"/>
      <w:r w:rsidRPr="00EE0CB6">
        <w:rPr>
          <w:rFonts w:ascii="Times New Roman" w:hAnsi="Times New Roman" w:cs="Times New Roman"/>
          <w:sz w:val="26"/>
          <w:szCs w:val="26"/>
        </w:rPr>
        <w:t xml:space="preserve"> системе также мы можем отнести и похвалу. </w:t>
      </w:r>
      <w:r w:rsidR="004C6748">
        <w:rPr>
          <w:rFonts w:ascii="Times New Roman" w:hAnsi="Times New Roman" w:cs="Times New Roman"/>
          <w:sz w:val="26"/>
          <w:szCs w:val="26"/>
        </w:rPr>
        <w:t>Для учащего</w:t>
      </w:r>
      <w:r w:rsidRPr="00EE0CB6">
        <w:rPr>
          <w:rFonts w:ascii="Times New Roman" w:hAnsi="Times New Roman" w:cs="Times New Roman"/>
          <w:sz w:val="26"/>
          <w:szCs w:val="26"/>
        </w:rPr>
        <w:t>ся, который находится в совершенно новых для</w:t>
      </w:r>
      <w:r w:rsidR="004C6748">
        <w:rPr>
          <w:rFonts w:ascii="Times New Roman" w:hAnsi="Times New Roman" w:cs="Times New Roman"/>
          <w:sz w:val="26"/>
          <w:szCs w:val="26"/>
        </w:rPr>
        <w:t xml:space="preserve"> него условиях, значимым шагом </w:t>
      </w:r>
      <w:r w:rsidRPr="00EE0CB6">
        <w:rPr>
          <w:rFonts w:ascii="Times New Roman" w:hAnsi="Times New Roman" w:cs="Times New Roman"/>
          <w:sz w:val="26"/>
          <w:szCs w:val="26"/>
        </w:rPr>
        <w:t>является устный ответ. Чем уверенней  чувствует себя ребёнок и чем крепче и надёжнее его окружение, атмосфера, в которой он находится, тем быстрее он отважится на высказывание своего собственного мнения. Важной задачей учителя в данном случае является формирование устойчивых и надёжных отношений, основанных на доверии сначала к учителю и одноклассникам</w:t>
      </w:r>
      <w:r w:rsidR="00712DB2" w:rsidRPr="00EE0CB6">
        <w:rPr>
          <w:rFonts w:ascii="Times New Roman" w:hAnsi="Times New Roman" w:cs="Times New Roman"/>
          <w:sz w:val="26"/>
          <w:szCs w:val="26"/>
        </w:rPr>
        <w:t>, а потом и к самому себе</w:t>
      </w:r>
      <w:proofErr w:type="gramStart"/>
      <w:r w:rsidR="00712DB2" w:rsidRPr="00EE0CB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12DB2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4C6748">
        <w:rPr>
          <w:rFonts w:ascii="Times New Roman" w:hAnsi="Times New Roman" w:cs="Times New Roman"/>
          <w:sz w:val="26"/>
          <w:szCs w:val="26"/>
        </w:rPr>
        <w:t>В</w:t>
      </w:r>
      <w:r w:rsidR="00712DB2" w:rsidRPr="00EE0CB6">
        <w:rPr>
          <w:rFonts w:ascii="Times New Roman" w:hAnsi="Times New Roman" w:cs="Times New Roman"/>
          <w:sz w:val="26"/>
          <w:szCs w:val="26"/>
        </w:rPr>
        <w:t xml:space="preserve"> своей работе я использую похвалу, так как именно с её помощью можно отметить продвижения, к</w:t>
      </w:r>
      <w:r w:rsidR="004C6748">
        <w:rPr>
          <w:rFonts w:ascii="Times New Roman" w:hAnsi="Times New Roman" w:cs="Times New Roman"/>
          <w:sz w:val="26"/>
          <w:szCs w:val="26"/>
        </w:rPr>
        <w:t>акой-либо результат и достижения</w:t>
      </w:r>
      <w:r w:rsidR="00712DB2" w:rsidRPr="00EE0CB6">
        <w:rPr>
          <w:rFonts w:ascii="Times New Roman" w:hAnsi="Times New Roman" w:cs="Times New Roman"/>
          <w:sz w:val="26"/>
          <w:szCs w:val="26"/>
        </w:rPr>
        <w:t xml:space="preserve"> учащегося</w:t>
      </w:r>
      <w:r w:rsidR="00F355EF" w:rsidRPr="00EE0CB6">
        <w:rPr>
          <w:rFonts w:ascii="Times New Roman" w:hAnsi="Times New Roman" w:cs="Times New Roman"/>
          <w:sz w:val="26"/>
          <w:szCs w:val="26"/>
        </w:rPr>
        <w:t xml:space="preserve"> </w:t>
      </w:r>
      <w:r w:rsidR="004C6748">
        <w:rPr>
          <w:rFonts w:ascii="Times New Roman" w:hAnsi="Times New Roman" w:cs="Times New Roman"/>
          <w:sz w:val="26"/>
          <w:szCs w:val="26"/>
        </w:rPr>
        <w:t>в устном ответе</w:t>
      </w:r>
      <w:r w:rsidR="00712DB2" w:rsidRPr="00EE0CB6">
        <w:rPr>
          <w:rFonts w:ascii="Times New Roman" w:hAnsi="Times New Roman" w:cs="Times New Roman"/>
          <w:sz w:val="26"/>
          <w:szCs w:val="26"/>
        </w:rPr>
        <w:t xml:space="preserve">. Похвала в данном случае выступает как словесная характеристика результатов деятельности учеников. </w:t>
      </w:r>
    </w:p>
    <w:p w:rsidR="00B93C8F" w:rsidRPr="00EE0CB6" w:rsidRDefault="002D54C8" w:rsidP="002D5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CB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C6748">
        <w:rPr>
          <w:rFonts w:ascii="Times New Roman" w:hAnsi="Times New Roman" w:cs="Times New Roman"/>
          <w:sz w:val="26"/>
          <w:szCs w:val="26"/>
        </w:rPr>
        <w:t>В заключение</w:t>
      </w:r>
      <w:r w:rsidR="00B93C8F" w:rsidRPr="00EE0CB6">
        <w:rPr>
          <w:rFonts w:ascii="Times New Roman" w:hAnsi="Times New Roman" w:cs="Times New Roman"/>
          <w:sz w:val="26"/>
          <w:szCs w:val="26"/>
        </w:rPr>
        <w:t xml:space="preserve"> хотелось бы отметить, что </w:t>
      </w:r>
      <w:r w:rsidRPr="00EE0CB6">
        <w:rPr>
          <w:rFonts w:ascii="Times New Roman" w:hAnsi="Times New Roman" w:cs="Times New Roman"/>
          <w:sz w:val="26"/>
          <w:szCs w:val="26"/>
        </w:rPr>
        <w:t xml:space="preserve">педагогическая деятельность должна быть </w:t>
      </w:r>
      <w:r w:rsidR="00B93C8F" w:rsidRPr="00EE0CB6">
        <w:rPr>
          <w:rFonts w:ascii="Times New Roman" w:hAnsi="Times New Roman" w:cs="Times New Roman"/>
          <w:sz w:val="26"/>
          <w:szCs w:val="26"/>
        </w:rPr>
        <w:t xml:space="preserve">нацелена на </w:t>
      </w:r>
      <w:r w:rsidR="004C6748">
        <w:rPr>
          <w:rFonts w:ascii="Times New Roman" w:hAnsi="Times New Roman" w:cs="Times New Roman"/>
          <w:sz w:val="26"/>
          <w:szCs w:val="26"/>
        </w:rPr>
        <w:t>отношение к школьникам</w:t>
      </w:r>
      <w:r w:rsidR="00B93C8F" w:rsidRPr="00EE0CB6">
        <w:rPr>
          <w:rFonts w:ascii="Times New Roman" w:hAnsi="Times New Roman" w:cs="Times New Roman"/>
          <w:sz w:val="26"/>
          <w:szCs w:val="26"/>
        </w:rPr>
        <w:t xml:space="preserve"> как</w:t>
      </w:r>
      <w:r w:rsidR="004C6748">
        <w:rPr>
          <w:rFonts w:ascii="Times New Roman" w:hAnsi="Times New Roman" w:cs="Times New Roman"/>
          <w:sz w:val="26"/>
          <w:szCs w:val="26"/>
        </w:rPr>
        <w:t xml:space="preserve"> к  самостоятельным  личностям, способным</w:t>
      </w:r>
      <w:r w:rsidR="00B93C8F" w:rsidRPr="00EE0CB6">
        <w:rPr>
          <w:rFonts w:ascii="Times New Roman" w:hAnsi="Times New Roman" w:cs="Times New Roman"/>
          <w:sz w:val="26"/>
          <w:szCs w:val="26"/>
        </w:rPr>
        <w:t xml:space="preserve"> критически мыслить, анализировать и </w:t>
      </w:r>
      <w:r w:rsidRPr="00EE0CB6">
        <w:rPr>
          <w:rFonts w:ascii="Times New Roman" w:hAnsi="Times New Roman" w:cs="Times New Roman"/>
          <w:sz w:val="26"/>
          <w:szCs w:val="26"/>
        </w:rPr>
        <w:t>стремиться к новым достижениям.</w:t>
      </w:r>
    </w:p>
    <w:p w:rsidR="0077711F" w:rsidRPr="00EE0CB6" w:rsidRDefault="0077711F">
      <w:pPr>
        <w:rPr>
          <w:rFonts w:ascii="Times New Roman" w:hAnsi="Times New Roman" w:cs="Times New Roman"/>
          <w:b/>
          <w:sz w:val="26"/>
          <w:szCs w:val="26"/>
        </w:rPr>
      </w:pPr>
    </w:p>
    <w:p w:rsidR="0054212F" w:rsidRPr="00EE0CB6" w:rsidRDefault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4C6748" w:rsidRDefault="004C6748" w:rsidP="0054212F">
      <w:pPr>
        <w:rPr>
          <w:rFonts w:ascii="Times New Roman" w:hAnsi="Times New Roman" w:cs="Times New Roman"/>
          <w:b/>
          <w:sz w:val="26"/>
          <w:szCs w:val="26"/>
        </w:rPr>
      </w:pPr>
    </w:p>
    <w:p w:rsidR="0054212F" w:rsidRPr="00EE0CB6" w:rsidRDefault="00B65DBB" w:rsidP="0054212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литературы:</w:t>
      </w:r>
    </w:p>
    <w:p w:rsidR="002D54C8" w:rsidRPr="00B65DBB" w:rsidRDefault="00B65DBB" w:rsidP="00B65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5DBB">
        <w:rPr>
          <w:rFonts w:ascii="Times New Roman" w:hAnsi="Times New Roman" w:cs="Times New Roman"/>
          <w:sz w:val="26"/>
          <w:szCs w:val="26"/>
          <w:lang w:eastAsia="ru-RU"/>
        </w:rPr>
        <w:t xml:space="preserve">1. Сайт </w:t>
      </w:r>
      <w:proofErr w:type="spellStart"/>
      <w:r w:rsidRPr="00B65DBB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B65DBB">
        <w:rPr>
          <w:rFonts w:ascii="Times New Roman" w:hAnsi="Times New Roman" w:cs="Times New Roman"/>
          <w:sz w:val="26"/>
          <w:szCs w:val="26"/>
          <w:lang w:eastAsia="ru-RU"/>
        </w:rPr>
        <w:t xml:space="preserve"> РФ/документы/922. Федеральный государственный о</w:t>
      </w:r>
      <w:r w:rsidR="002D54C8" w:rsidRPr="00B65DBB">
        <w:rPr>
          <w:rFonts w:ascii="Times New Roman" w:hAnsi="Times New Roman" w:cs="Times New Roman"/>
          <w:sz w:val="26"/>
          <w:szCs w:val="26"/>
          <w:lang w:eastAsia="ru-RU"/>
        </w:rPr>
        <w:t xml:space="preserve">бразовательный </w:t>
      </w:r>
      <w:r w:rsidR="002D54C8" w:rsidRPr="00B65DBB">
        <w:rPr>
          <w:rFonts w:ascii="Times New Roman" w:hAnsi="Times New Roman" w:cs="Times New Roman"/>
          <w:sz w:val="26"/>
          <w:szCs w:val="26"/>
        </w:rPr>
        <w:t xml:space="preserve">стандарт начально </w:t>
      </w:r>
      <w:r w:rsidRPr="00B65DBB">
        <w:rPr>
          <w:rFonts w:ascii="Times New Roman" w:hAnsi="Times New Roman" w:cs="Times New Roman"/>
          <w:sz w:val="26"/>
          <w:szCs w:val="26"/>
        </w:rPr>
        <w:t>общего образования (1-4 классы)</w:t>
      </w:r>
    </w:p>
    <w:p w:rsidR="004C6748" w:rsidRPr="00B65DBB" w:rsidRDefault="00B65DBB" w:rsidP="00B65DBB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2. </w:t>
      </w:r>
      <w:proofErr w:type="spellStart"/>
      <w:r w:rsidR="004C6748" w:rsidRPr="00EE0CB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Амонашвили</w:t>
      </w:r>
      <w:proofErr w:type="spellEnd"/>
      <w:r w:rsidR="004C6748" w:rsidRPr="00EE0CB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Ш.А. Основы гуманной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педагогики. Книга 4. Об оценках. -</w:t>
      </w:r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B65DBB" w:rsidRPr="00B65DBB" w:rsidRDefault="00B65DBB" w:rsidP="00B65DBB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Электронные библиотеки: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e</w:t>
      </w:r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</w:t>
      </w:r>
      <w:proofErr w:type="spellStart"/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libra</w:t>
      </w:r>
      <w:proofErr w:type="spellEnd"/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su</w:t>
      </w:r>
      <w:proofErr w:type="spellEnd"/>
    </w:p>
    <w:p w:rsidR="004C6748" w:rsidRDefault="00B65DBB" w:rsidP="00B65DBB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 </w:t>
      </w:r>
      <w:r w:rsidR="004C6748" w:rsidRPr="00EE0CB6">
        <w:rPr>
          <w:rFonts w:ascii="Times New Roman" w:hAnsi="Times New Roman" w:cs="Times New Roman"/>
          <w:sz w:val="26"/>
          <w:szCs w:val="26"/>
          <w:lang w:eastAsia="ru-RU"/>
        </w:rPr>
        <w:t>Луначарский А.В. О</w:t>
      </w:r>
      <w:r w:rsidR="004C674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4C6748" w:rsidRPr="00EE0CB6">
        <w:rPr>
          <w:rFonts w:ascii="Times New Roman" w:hAnsi="Times New Roman" w:cs="Times New Roman"/>
          <w:sz w:val="26"/>
          <w:szCs w:val="26"/>
          <w:lang w:eastAsia="ru-RU"/>
        </w:rPr>
        <w:t xml:space="preserve"> оценке учащихся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Электронные библиотеки: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e</w:t>
      </w:r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libra</w:t>
      </w:r>
      <w:proofErr w:type="spellEnd"/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Pr="00B65DB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su</w:t>
      </w:r>
      <w:proofErr w:type="spellEnd"/>
    </w:p>
    <w:p w:rsidR="004C6748" w:rsidRDefault="00B65DBB" w:rsidP="00B65DBB">
      <w:pPr>
        <w:pStyle w:val="a5"/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4. </w:t>
      </w:r>
      <w:proofErr w:type="spellStart"/>
      <w:r w:rsidR="004C6748">
        <w:rPr>
          <w:rFonts w:ascii="Times New Roman" w:hAnsi="Times New Roman" w:cs="Times New Roman"/>
          <w:sz w:val="26"/>
          <w:szCs w:val="26"/>
          <w:lang w:eastAsia="ru-RU"/>
        </w:rPr>
        <w:t>Цукерман</w:t>
      </w:r>
      <w:proofErr w:type="spellEnd"/>
      <w:r w:rsidR="004C6748">
        <w:rPr>
          <w:rFonts w:ascii="Times New Roman" w:hAnsi="Times New Roman" w:cs="Times New Roman"/>
          <w:sz w:val="26"/>
          <w:szCs w:val="26"/>
          <w:lang w:eastAsia="ru-RU"/>
        </w:rPr>
        <w:t xml:space="preserve"> Г.А. Введение в школьную жизнь: Программа адаптации детей к     школьной жизни. Пособие для учителя.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4C6748">
        <w:rPr>
          <w:rFonts w:ascii="Times New Roman" w:hAnsi="Times New Roman" w:cs="Times New Roman"/>
          <w:sz w:val="26"/>
          <w:szCs w:val="26"/>
          <w:lang w:eastAsia="ru-RU"/>
        </w:rPr>
        <w:t>М.-Рига: Педагогический центр «Эксперимент», 1999</w:t>
      </w:r>
    </w:p>
    <w:p w:rsidR="00B65DBB" w:rsidRPr="00EE0CB6" w:rsidRDefault="00B65DBB" w:rsidP="00B65DBB">
      <w:pPr>
        <w:pStyle w:val="a5"/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5.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Цукерман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Г.А. Оценка без отметки. – М.: Издательство «Пеленг», 1996</w:t>
      </w:r>
    </w:p>
    <w:p w:rsidR="004C6748" w:rsidRPr="00EE0CB6" w:rsidRDefault="004C6748" w:rsidP="004C6748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212F" w:rsidRPr="00EE0CB6" w:rsidTr="0054212F">
        <w:trPr>
          <w:tblCellSpacing w:w="0" w:type="dxa"/>
        </w:trPr>
        <w:tc>
          <w:tcPr>
            <w:tcW w:w="9639" w:type="dxa"/>
            <w:shd w:val="clear" w:color="auto" w:fill="FFFFFF"/>
          </w:tcPr>
          <w:p w:rsidR="0054212F" w:rsidRPr="00EE0CB6" w:rsidRDefault="0054212F" w:rsidP="004C674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711F" w:rsidRPr="00EE0CB6" w:rsidRDefault="0077711F" w:rsidP="0054212F">
      <w:pPr>
        <w:rPr>
          <w:rFonts w:ascii="Times New Roman" w:hAnsi="Times New Roman" w:cs="Times New Roman"/>
          <w:sz w:val="26"/>
          <w:szCs w:val="26"/>
        </w:rPr>
      </w:pPr>
    </w:p>
    <w:sectPr w:rsidR="0077711F" w:rsidRPr="00EE0CB6" w:rsidSect="00027967"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BA" w:rsidRDefault="000140BA" w:rsidP="00B65DBB">
      <w:pPr>
        <w:spacing w:after="0" w:line="240" w:lineRule="auto"/>
      </w:pPr>
      <w:r>
        <w:separator/>
      </w:r>
    </w:p>
  </w:endnote>
  <w:endnote w:type="continuationSeparator" w:id="0">
    <w:p w:rsidR="000140BA" w:rsidRDefault="000140BA" w:rsidP="00B6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1559"/>
      <w:docPartObj>
        <w:docPartGallery w:val="Page Numbers (Bottom of Page)"/>
        <w:docPartUnique/>
      </w:docPartObj>
    </w:sdtPr>
    <w:sdtContent>
      <w:p w:rsidR="00027967" w:rsidRDefault="000279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5DBB" w:rsidRDefault="00B65DBB" w:rsidP="00B65DB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BA" w:rsidRDefault="000140BA" w:rsidP="00B65DBB">
      <w:pPr>
        <w:spacing w:after="0" w:line="240" w:lineRule="auto"/>
      </w:pPr>
      <w:r>
        <w:separator/>
      </w:r>
    </w:p>
  </w:footnote>
  <w:footnote w:type="continuationSeparator" w:id="0">
    <w:p w:rsidR="000140BA" w:rsidRDefault="000140BA" w:rsidP="00B6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A592B"/>
    <w:multiLevelType w:val="hybridMultilevel"/>
    <w:tmpl w:val="7C066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60D8"/>
    <w:multiLevelType w:val="hybridMultilevel"/>
    <w:tmpl w:val="C916E264"/>
    <w:lvl w:ilvl="0" w:tplc="D59C40AE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9FD"/>
    <w:multiLevelType w:val="hybridMultilevel"/>
    <w:tmpl w:val="2B26B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2CB6"/>
    <w:multiLevelType w:val="hybridMultilevel"/>
    <w:tmpl w:val="E2C43E46"/>
    <w:lvl w:ilvl="0" w:tplc="4A3689B8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1565B"/>
    <w:multiLevelType w:val="hybridMultilevel"/>
    <w:tmpl w:val="39388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BC8"/>
    <w:multiLevelType w:val="hybridMultilevel"/>
    <w:tmpl w:val="2B884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4"/>
    <w:rsid w:val="000140BA"/>
    <w:rsid w:val="00027967"/>
    <w:rsid w:val="00095D0A"/>
    <w:rsid w:val="0013528F"/>
    <w:rsid w:val="001C7DF2"/>
    <w:rsid w:val="0024623F"/>
    <w:rsid w:val="002B28D4"/>
    <w:rsid w:val="002D54C8"/>
    <w:rsid w:val="002F4B40"/>
    <w:rsid w:val="003040B0"/>
    <w:rsid w:val="00334AA1"/>
    <w:rsid w:val="003B20E6"/>
    <w:rsid w:val="004822BC"/>
    <w:rsid w:val="004C6748"/>
    <w:rsid w:val="004E6060"/>
    <w:rsid w:val="0054212F"/>
    <w:rsid w:val="0055626F"/>
    <w:rsid w:val="00645CD5"/>
    <w:rsid w:val="00702549"/>
    <w:rsid w:val="00712DB2"/>
    <w:rsid w:val="00733208"/>
    <w:rsid w:val="0077711F"/>
    <w:rsid w:val="007D78EF"/>
    <w:rsid w:val="007E3553"/>
    <w:rsid w:val="00844F6D"/>
    <w:rsid w:val="0085151C"/>
    <w:rsid w:val="00875157"/>
    <w:rsid w:val="008C1B80"/>
    <w:rsid w:val="00901A2B"/>
    <w:rsid w:val="00931410"/>
    <w:rsid w:val="009F3038"/>
    <w:rsid w:val="00B31819"/>
    <w:rsid w:val="00B57F3F"/>
    <w:rsid w:val="00B65DBB"/>
    <w:rsid w:val="00B93C8F"/>
    <w:rsid w:val="00BC414F"/>
    <w:rsid w:val="00BE683E"/>
    <w:rsid w:val="00BF5961"/>
    <w:rsid w:val="00C00B29"/>
    <w:rsid w:val="00C86955"/>
    <w:rsid w:val="00DC0231"/>
    <w:rsid w:val="00DD7BFE"/>
    <w:rsid w:val="00E2022D"/>
    <w:rsid w:val="00E719A9"/>
    <w:rsid w:val="00E86007"/>
    <w:rsid w:val="00E91F97"/>
    <w:rsid w:val="00EE0CB6"/>
    <w:rsid w:val="00EF1896"/>
    <w:rsid w:val="00F21FBF"/>
    <w:rsid w:val="00F355EF"/>
    <w:rsid w:val="00F61104"/>
    <w:rsid w:val="00FB31D0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8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71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7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">
    <w:name w:val="word"/>
    <w:basedOn w:val="a0"/>
    <w:rsid w:val="00FB31D0"/>
  </w:style>
  <w:style w:type="paragraph" w:customStyle="1" w:styleId="Default">
    <w:name w:val="Default"/>
    <w:rsid w:val="0070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2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C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DBB"/>
  </w:style>
  <w:style w:type="paragraph" w:styleId="aa">
    <w:name w:val="footer"/>
    <w:basedOn w:val="a"/>
    <w:link w:val="ab"/>
    <w:uiPriority w:val="99"/>
    <w:unhideWhenUsed/>
    <w:rsid w:val="00B6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8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71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7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">
    <w:name w:val="word"/>
    <w:basedOn w:val="a0"/>
    <w:rsid w:val="00FB31D0"/>
  </w:style>
  <w:style w:type="paragraph" w:customStyle="1" w:styleId="Default">
    <w:name w:val="Default"/>
    <w:rsid w:val="0070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2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C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DBB"/>
  </w:style>
  <w:style w:type="paragraph" w:styleId="aa">
    <w:name w:val="footer"/>
    <w:basedOn w:val="a"/>
    <w:link w:val="ab"/>
    <w:uiPriority w:val="99"/>
    <w:unhideWhenUsed/>
    <w:rsid w:val="00B6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F883-5C45-4D06-B19C-579F8CA0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Soch 8</cp:lastModifiedBy>
  <cp:revision>7</cp:revision>
  <cp:lastPrinted>2017-10-26T13:41:00Z</cp:lastPrinted>
  <dcterms:created xsi:type="dcterms:W3CDTF">2017-10-24T22:52:00Z</dcterms:created>
  <dcterms:modified xsi:type="dcterms:W3CDTF">2017-10-26T13:42:00Z</dcterms:modified>
</cp:coreProperties>
</file>